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B8" w:rsidRDefault="007B49B8" w:rsidP="00AE7DD5">
      <w:pPr>
        <w:pStyle w:val="DefaultTextChar"/>
        <w:spacing w:line="276" w:lineRule="auto"/>
        <w:rPr>
          <w:rFonts w:ascii="Times New Roman" w:hAnsi="Times New Roman"/>
          <w:b/>
          <w:i/>
          <w:iCs/>
          <w:sz w:val="22"/>
          <w:szCs w:val="22"/>
          <w:lang w:val="pt-PT"/>
        </w:rPr>
      </w:pPr>
    </w:p>
    <w:p w:rsidR="00E876E3" w:rsidRPr="00C5290B" w:rsidRDefault="00C5290B" w:rsidP="00AE7DD5">
      <w:pPr>
        <w:pStyle w:val="DefaultTextChar"/>
        <w:spacing w:line="276" w:lineRule="auto"/>
        <w:rPr>
          <w:rFonts w:ascii="Times New Roman" w:hAnsi="Times New Roman"/>
          <w:b/>
          <w:iCs/>
          <w:sz w:val="22"/>
          <w:szCs w:val="22"/>
          <w:lang w:val="pt-PT"/>
        </w:rPr>
      </w:pPr>
      <w:r>
        <w:rPr>
          <w:rFonts w:ascii="Times New Roman" w:hAnsi="Times New Roman"/>
          <w:sz w:val="22"/>
          <w:szCs w:val="22"/>
        </w:rPr>
        <w:t xml:space="preserve">   </w:t>
      </w:r>
      <w:r w:rsidR="00460D55">
        <w:rPr>
          <w:rFonts w:ascii="Times New Roman" w:hAnsi="Times New Roman"/>
          <w:sz w:val="22"/>
          <w:szCs w:val="22"/>
        </w:rPr>
        <w:t xml:space="preserve">           </w:t>
      </w:r>
      <w:r>
        <w:rPr>
          <w:rFonts w:ascii="Times New Roman" w:hAnsi="Times New Roman"/>
          <w:sz w:val="22"/>
          <w:szCs w:val="22"/>
        </w:rPr>
        <w:t xml:space="preserve"> </w:t>
      </w:r>
      <w:r w:rsidR="00E876E3" w:rsidRPr="00C5290B">
        <w:rPr>
          <w:rFonts w:ascii="Times New Roman" w:hAnsi="Times New Roman"/>
          <w:sz w:val="22"/>
          <w:szCs w:val="22"/>
        </w:rPr>
        <w:t>OFERTANTUL</w:t>
      </w:r>
      <w:r w:rsidR="006E3D79" w:rsidRPr="00C5290B">
        <w:rPr>
          <w:rFonts w:ascii="Times New Roman" w:hAnsi="Times New Roman"/>
          <w:b/>
          <w:iCs/>
          <w:sz w:val="22"/>
          <w:szCs w:val="22"/>
          <w:lang w:val="pt-PT"/>
        </w:rPr>
        <w:t xml:space="preserve">                                                                                   </w:t>
      </w:r>
      <w:r>
        <w:rPr>
          <w:rFonts w:ascii="Times New Roman" w:hAnsi="Times New Roman"/>
          <w:b/>
          <w:iCs/>
          <w:sz w:val="22"/>
          <w:szCs w:val="22"/>
          <w:lang w:val="pt-PT"/>
        </w:rPr>
        <w:t xml:space="preserve"> </w:t>
      </w:r>
    </w:p>
    <w:p w:rsidR="00E876E3" w:rsidRPr="00C5290B" w:rsidRDefault="00E876E3" w:rsidP="00AE7DD5">
      <w:pPr>
        <w:spacing w:after="0"/>
        <w:jc w:val="both"/>
        <w:rPr>
          <w:rFonts w:ascii="Times New Roman" w:hAnsi="Times New Roman" w:cs="Times New Roman"/>
        </w:rPr>
      </w:pPr>
      <w:r w:rsidRPr="00C5290B">
        <w:rPr>
          <w:rFonts w:ascii="Times New Roman" w:hAnsi="Times New Roman" w:cs="Times New Roman"/>
        </w:rPr>
        <w:t>_________</w:t>
      </w:r>
      <w:r w:rsidR="00460D55">
        <w:rPr>
          <w:rFonts w:ascii="Times New Roman" w:hAnsi="Times New Roman" w:cs="Times New Roman"/>
        </w:rPr>
        <w:t>____________</w:t>
      </w:r>
      <w:r w:rsidRPr="00C5290B">
        <w:rPr>
          <w:rFonts w:ascii="Times New Roman" w:hAnsi="Times New Roman" w:cs="Times New Roman"/>
        </w:rPr>
        <w:t>_________</w:t>
      </w:r>
    </w:p>
    <w:p w:rsidR="00E876E3" w:rsidRDefault="00E876E3" w:rsidP="00AE7DD5">
      <w:pPr>
        <w:spacing w:after="0"/>
        <w:jc w:val="both"/>
        <w:rPr>
          <w:rFonts w:ascii="Times New Roman" w:hAnsi="Times New Roman" w:cs="Times New Roman"/>
          <w:i/>
        </w:rPr>
      </w:pPr>
      <w:r w:rsidRPr="00C5290B">
        <w:rPr>
          <w:rFonts w:ascii="Times New Roman" w:hAnsi="Times New Roman" w:cs="Times New Roman"/>
        </w:rPr>
        <w:t xml:space="preserve">  </w:t>
      </w:r>
      <w:r w:rsidR="00460D55">
        <w:rPr>
          <w:rFonts w:ascii="Times New Roman" w:hAnsi="Times New Roman" w:cs="Times New Roman"/>
        </w:rPr>
        <w:t xml:space="preserve">       </w:t>
      </w:r>
      <w:r w:rsidRPr="00C5290B">
        <w:rPr>
          <w:rFonts w:ascii="Times New Roman" w:hAnsi="Times New Roman" w:cs="Times New Roman"/>
        </w:rPr>
        <w:t xml:space="preserve"> </w:t>
      </w:r>
      <w:r w:rsidRPr="00C5290B">
        <w:rPr>
          <w:rFonts w:ascii="Times New Roman" w:hAnsi="Times New Roman" w:cs="Times New Roman"/>
          <w:i/>
        </w:rPr>
        <w:t>(</w:t>
      </w:r>
      <w:proofErr w:type="spellStart"/>
      <w:proofErr w:type="gramStart"/>
      <w:r w:rsidRPr="00C5290B">
        <w:rPr>
          <w:rFonts w:ascii="Times New Roman" w:hAnsi="Times New Roman" w:cs="Times New Roman"/>
          <w:i/>
        </w:rPr>
        <w:t>denumirea</w:t>
      </w:r>
      <w:proofErr w:type="spellEnd"/>
      <w:r w:rsidRPr="00C5290B">
        <w:rPr>
          <w:rFonts w:ascii="Times New Roman" w:hAnsi="Times New Roman" w:cs="Times New Roman"/>
          <w:i/>
        </w:rPr>
        <w:t>/</w:t>
      </w:r>
      <w:proofErr w:type="spellStart"/>
      <w:r w:rsidRPr="00C5290B">
        <w:rPr>
          <w:rFonts w:ascii="Times New Roman" w:hAnsi="Times New Roman" w:cs="Times New Roman"/>
          <w:i/>
        </w:rPr>
        <w:t>numele</w:t>
      </w:r>
      <w:proofErr w:type="spellEnd"/>
      <w:proofErr w:type="gramEnd"/>
      <w:r w:rsidRPr="00C5290B">
        <w:rPr>
          <w:rFonts w:ascii="Times New Roman" w:hAnsi="Times New Roman" w:cs="Times New Roman"/>
          <w:i/>
        </w:rPr>
        <w:t>)</w:t>
      </w:r>
      <w:bookmarkStart w:id="0" w:name="_GoBack"/>
      <w:bookmarkEnd w:id="0"/>
    </w:p>
    <w:p w:rsidR="00CB6BAE" w:rsidRPr="00C5290B" w:rsidRDefault="00CB6BAE" w:rsidP="00AE7DD5">
      <w:pPr>
        <w:spacing w:after="0"/>
        <w:jc w:val="both"/>
        <w:rPr>
          <w:rFonts w:ascii="Times New Roman" w:hAnsi="Times New Roman" w:cs="Times New Roman"/>
          <w:i/>
        </w:rPr>
      </w:pPr>
    </w:p>
    <w:p w:rsidR="00E876E3" w:rsidRDefault="009A49F6" w:rsidP="009A49F6">
      <w:pPr>
        <w:spacing w:after="0"/>
        <w:jc w:val="center"/>
        <w:rPr>
          <w:rFonts w:ascii="Times New Roman" w:hAnsi="Times New Roman" w:cs="Times New Roman"/>
          <w:b/>
        </w:rPr>
      </w:pPr>
      <w:r>
        <w:rPr>
          <w:rFonts w:ascii="Times New Roman" w:hAnsi="Times New Roman" w:cs="Times New Roman"/>
          <w:b/>
        </w:rPr>
        <w:t xml:space="preserve">            </w:t>
      </w:r>
      <w:r w:rsidR="00715AD5">
        <w:rPr>
          <w:rFonts w:ascii="Times New Roman" w:hAnsi="Times New Roman" w:cs="Times New Roman"/>
          <w:b/>
        </w:rPr>
        <w:t>FORMULAR DE PROPUNERE TEHNICĂ ŞI FINANCIARĂ</w:t>
      </w:r>
    </w:p>
    <w:p w:rsidR="00656CDE" w:rsidRDefault="00FD516F" w:rsidP="00656CDE">
      <w:pPr>
        <w:spacing w:after="0"/>
        <w:ind w:firstLine="720"/>
        <w:jc w:val="center"/>
        <w:rPr>
          <w:rFonts w:ascii="Times New Roman" w:hAnsi="Times New Roman" w:cs="Times New Roman"/>
          <w:b/>
          <w:i/>
          <w:color w:val="000000" w:themeColor="text1"/>
        </w:rPr>
      </w:pPr>
      <w:proofErr w:type="spellStart"/>
      <w:r w:rsidRPr="00FD516F">
        <w:rPr>
          <w:rFonts w:ascii="Times New Roman" w:hAnsi="Times New Roman" w:cs="Times New Roman"/>
          <w:b/>
          <w:i/>
          <w:color w:val="000000" w:themeColor="text1"/>
        </w:rPr>
        <w:t>Vitrină</w:t>
      </w:r>
      <w:proofErr w:type="spellEnd"/>
      <w:r w:rsidRPr="00FD516F">
        <w:rPr>
          <w:rFonts w:ascii="Times New Roman" w:hAnsi="Times New Roman" w:cs="Times New Roman"/>
          <w:b/>
          <w:i/>
          <w:color w:val="000000" w:themeColor="text1"/>
        </w:rPr>
        <w:t xml:space="preserve"> </w:t>
      </w:r>
      <w:proofErr w:type="spellStart"/>
      <w:r w:rsidRPr="00FD516F">
        <w:rPr>
          <w:rFonts w:ascii="Times New Roman" w:hAnsi="Times New Roman" w:cs="Times New Roman"/>
          <w:b/>
          <w:i/>
          <w:color w:val="000000" w:themeColor="text1"/>
        </w:rPr>
        <w:t>expunere</w:t>
      </w:r>
      <w:proofErr w:type="spellEnd"/>
      <w:r w:rsidRPr="00FD516F">
        <w:rPr>
          <w:rFonts w:ascii="Times New Roman" w:hAnsi="Times New Roman" w:cs="Times New Roman"/>
          <w:b/>
          <w:i/>
          <w:color w:val="000000" w:themeColor="text1"/>
        </w:rPr>
        <w:t xml:space="preserve"> </w:t>
      </w:r>
      <w:proofErr w:type="spellStart"/>
      <w:r w:rsidRPr="00FD516F">
        <w:rPr>
          <w:rFonts w:ascii="Times New Roman" w:hAnsi="Times New Roman" w:cs="Times New Roman"/>
          <w:b/>
          <w:i/>
          <w:color w:val="000000" w:themeColor="text1"/>
        </w:rPr>
        <w:t>exterioară</w:t>
      </w:r>
      <w:proofErr w:type="spellEnd"/>
      <w:r w:rsidRPr="00FD516F">
        <w:rPr>
          <w:rFonts w:ascii="Times New Roman" w:hAnsi="Times New Roman" w:cs="Times New Roman"/>
          <w:b/>
          <w:i/>
          <w:color w:val="000000" w:themeColor="text1"/>
        </w:rPr>
        <w:t xml:space="preserve"> </w:t>
      </w:r>
      <w:r>
        <w:rPr>
          <w:rFonts w:ascii="Times New Roman" w:hAnsi="Times New Roman" w:cs="Times New Roman"/>
          <w:b/>
          <w:i/>
          <w:color w:val="000000" w:themeColor="text1"/>
        </w:rPr>
        <w:t>–</w:t>
      </w:r>
      <w:r w:rsidRPr="00FD516F">
        <w:rPr>
          <w:rFonts w:ascii="Times New Roman" w:hAnsi="Times New Roman" w:cs="Times New Roman"/>
          <w:b/>
          <w:i/>
          <w:color w:val="000000" w:themeColor="text1"/>
        </w:rPr>
        <w:t xml:space="preserve"> </w:t>
      </w:r>
      <w:proofErr w:type="spellStart"/>
      <w:r w:rsidRPr="00FD516F">
        <w:rPr>
          <w:rFonts w:ascii="Times New Roman" w:hAnsi="Times New Roman" w:cs="Times New Roman"/>
          <w:b/>
          <w:i/>
          <w:color w:val="000000" w:themeColor="text1"/>
        </w:rPr>
        <w:t>Museikon</w:t>
      </w:r>
      <w:proofErr w:type="spellEnd"/>
    </w:p>
    <w:p w:rsidR="00FD516F" w:rsidRPr="00FF690A" w:rsidRDefault="00FD516F" w:rsidP="00656CDE">
      <w:pPr>
        <w:spacing w:after="0"/>
        <w:ind w:firstLine="720"/>
        <w:jc w:val="center"/>
        <w:rPr>
          <w:rFonts w:ascii="Times New Roman" w:hAnsi="Times New Roman" w:cs="Times New Roman"/>
          <w:color w:val="7030A0"/>
        </w:rPr>
      </w:pPr>
    </w:p>
    <w:p w:rsidR="00BC76C1" w:rsidRPr="00E85B19" w:rsidRDefault="00E876E3" w:rsidP="00BC76C1">
      <w:pPr>
        <w:spacing w:after="0" w:line="240" w:lineRule="auto"/>
        <w:jc w:val="both"/>
        <w:rPr>
          <w:rFonts w:ascii="Times New Roman" w:hAnsi="Times New Roman" w:cs="Times New Roman"/>
          <w:color w:val="000000" w:themeColor="text1"/>
        </w:rPr>
      </w:pPr>
      <w:r w:rsidRPr="00FF690A">
        <w:rPr>
          <w:rFonts w:ascii="Times New Roman" w:hAnsi="Times New Roman" w:cs="Times New Roman"/>
          <w:color w:val="7030A0"/>
        </w:rPr>
        <w:t xml:space="preserve">       </w:t>
      </w:r>
      <w:r w:rsidR="00BC76C1" w:rsidRPr="00BC76C1">
        <w:rPr>
          <w:rFonts w:ascii="Times New Roman" w:hAnsi="Times New Roman" w:cs="Times New Roman"/>
          <w:color w:val="000000" w:themeColor="text1"/>
        </w:rPr>
        <w:t xml:space="preserve"> </w:t>
      </w:r>
      <w:r w:rsidR="00BC76C1" w:rsidRPr="00E85B19">
        <w:rPr>
          <w:rFonts w:ascii="Times New Roman" w:hAnsi="Times New Roman" w:cs="Times New Roman"/>
          <w:color w:val="000000" w:themeColor="text1"/>
        </w:rPr>
        <w:t xml:space="preserve">1. </w:t>
      </w:r>
      <w:proofErr w:type="spellStart"/>
      <w:r w:rsidR="00BC76C1" w:rsidRPr="00E85B19">
        <w:rPr>
          <w:rFonts w:ascii="Times New Roman" w:hAnsi="Times New Roman" w:cs="Times New Roman"/>
          <w:color w:val="000000" w:themeColor="text1"/>
        </w:rPr>
        <w:t>Examinând</w:t>
      </w:r>
      <w:proofErr w:type="spellEnd"/>
      <w:r w:rsidR="00BC76C1" w:rsidRPr="00E85B19">
        <w:rPr>
          <w:rFonts w:ascii="Times New Roman" w:hAnsi="Times New Roman" w:cs="Times New Roman"/>
          <w:color w:val="000000" w:themeColor="text1"/>
        </w:rPr>
        <w:t xml:space="preserve"> </w:t>
      </w:r>
      <w:proofErr w:type="spellStart"/>
      <w:r w:rsidR="00BC76C1" w:rsidRPr="00E85B19">
        <w:rPr>
          <w:rFonts w:ascii="Times New Roman" w:hAnsi="Times New Roman" w:cs="Times New Roman"/>
          <w:color w:val="000000" w:themeColor="text1"/>
        </w:rPr>
        <w:t>achiziția</w:t>
      </w:r>
      <w:proofErr w:type="spellEnd"/>
      <w:r w:rsidR="00BC76C1" w:rsidRPr="00E85B19">
        <w:rPr>
          <w:rFonts w:ascii="Times New Roman" w:hAnsi="Times New Roman" w:cs="Times New Roman"/>
          <w:color w:val="000000" w:themeColor="text1"/>
        </w:rPr>
        <w:t xml:space="preserve"> </w:t>
      </w:r>
      <w:proofErr w:type="spellStart"/>
      <w:r w:rsidR="00BC76C1" w:rsidRPr="00E85B19">
        <w:rPr>
          <w:rFonts w:ascii="Times New Roman" w:hAnsi="Times New Roman" w:cs="Times New Roman"/>
          <w:color w:val="000000" w:themeColor="text1"/>
        </w:rPr>
        <w:t>directă</w:t>
      </w:r>
      <w:proofErr w:type="spellEnd"/>
      <w:r w:rsidR="00BC76C1" w:rsidRPr="00E85B19">
        <w:rPr>
          <w:rFonts w:ascii="Times New Roman" w:hAnsi="Times New Roman" w:cs="Times New Roman"/>
          <w:color w:val="000000" w:themeColor="text1"/>
        </w:rPr>
        <w:t xml:space="preserve">, </w:t>
      </w:r>
      <w:proofErr w:type="spellStart"/>
      <w:r w:rsidR="00BC76C1" w:rsidRPr="00E85B19">
        <w:rPr>
          <w:rFonts w:ascii="Times New Roman" w:hAnsi="Times New Roman" w:cs="Times New Roman"/>
          <w:color w:val="000000" w:themeColor="text1"/>
        </w:rPr>
        <w:t>subsemnații</w:t>
      </w:r>
      <w:proofErr w:type="spellEnd"/>
      <w:r w:rsidR="00BC76C1" w:rsidRPr="00E85B19">
        <w:rPr>
          <w:rFonts w:ascii="Times New Roman" w:hAnsi="Times New Roman" w:cs="Times New Roman"/>
          <w:color w:val="000000" w:themeColor="text1"/>
        </w:rPr>
        <w:t xml:space="preserve">, </w:t>
      </w:r>
      <w:proofErr w:type="spellStart"/>
      <w:r w:rsidR="00BC76C1" w:rsidRPr="00E85B19">
        <w:rPr>
          <w:rFonts w:ascii="Times New Roman" w:hAnsi="Times New Roman" w:cs="Times New Roman"/>
          <w:color w:val="000000" w:themeColor="text1"/>
        </w:rPr>
        <w:t>reprezentanți</w:t>
      </w:r>
      <w:proofErr w:type="spellEnd"/>
      <w:r w:rsidR="00BC76C1" w:rsidRPr="00E85B19">
        <w:rPr>
          <w:rFonts w:ascii="Times New Roman" w:hAnsi="Times New Roman" w:cs="Times New Roman"/>
          <w:color w:val="000000" w:themeColor="text1"/>
        </w:rPr>
        <w:t xml:space="preserve"> </w:t>
      </w:r>
      <w:proofErr w:type="spellStart"/>
      <w:r w:rsidR="00BC76C1" w:rsidRPr="00E85B19">
        <w:rPr>
          <w:rFonts w:ascii="Times New Roman" w:hAnsi="Times New Roman" w:cs="Times New Roman"/>
          <w:color w:val="000000" w:themeColor="text1"/>
        </w:rPr>
        <w:t>ai</w:t>
      </w:r>
      <w:proofErr w:type="spellEnd"/>
      <w:r w:rsidR="00BC76C1" w:rsidRPr="00E85B19">
        <w:rPr>
          <w:rFonts w:ascii="Times New Roman" w:hAnsi="Times New Roman" w:cs="Times New Roman"/>
          <w:color w:val="000000" w:themeColor="text1"/>
        </w:rPr>
        <w:t xml:space="preserve"> </w:t>
      </w:r>
      <w:proofErr w:type="spellStart"/>
      <w:r w:rsidR="00BC76C1" w:rsidRPr="00E85B19">
        <w:rPr>
          <w:rFonts w:ascii="Times New Roman" w:hAnsi="Times New Roman" w:cs="Times New Roman"/>
          <w:color w:val="000000" w:themeColor="text1"/>
        </w:rPr>
        <w:t>ofertantului</w:t>
      </w:r>
      <w:proofErr w:type="spellEnd"/>
      <w:r w:rsidR="00BC76C1" w:rsidRPr="00E85B19">
        <w:rPr>
          <w:rFonts w:ascii="Times New Roman" w:hAnsi="Times New Roman" w:cs="Times New Roman"/>
          <w:color w:val="000000" w:themeColor="text1"/>
        </w:rPr>
        <w:t xml:space="preserve"> </w:t>
      </w:r>
    </w:p>
    <w:p w:rsidR="00BC76C1" w:rsidRPr="00BC76C1" w:rsidRDefault="00BC76C1" w:rsidP="00BC76C1">
      <w:pPr>
        <w:spacing w:after="0" w:line="240" w:lineRule="auto"/>
        <w:jc w:val="both"/>
        <w:rPr>
          <w:rFonts w:ascii="Times New Roman" w:hAnsi="Times New Roman" w:cs="Times New Roman"/>
          <w:color w:val="000000" w:themeColor="text1"/>
        </w:rPr>
      </w:pPr>
      <w:r w:rsidRPr="00BC76C1">
        <w:rPr>
          <w:rFonts w:ascii="Times New Roman" w:hAnsi="Times New Roman" w:cs="Times New Roman"/>
          <w:color w:val="000000" w:themeColor="text1"/>
        </w:rPr>
        <w:t>_______________________________________</w:t>
      </w:r>
      <w:r w:rsidR="00042470">
        <w:rPr>
          <w:rFonts w:ascii="Times New Roman" w:hAnsi="Times New Roman" w:cs="Times New Roman"/>
          <w:color w:val="000000" w:themeColor="text1"/>
        </w:rPr>
        <w:t>____</w:t>
      </w:r>
      <w:r w:rsidRPr="00BC76C1">
        <w:rPr>
          <w:rFonts w:ascii="Times New Roman" w:hAnsi="Times New Roman" w:cs="Times New Roman"/>
          <w:color w:val="000000" w:themeColor="text1"/>
        </w:rPr>
        <w:t xml:space="preserve">________, </w:t>
      </w:r>
      <w:proofErr w:type="spellStart"/>
      <w:r w:rsidR="0014268C" w:rsidRPr="00E85B19">
        <w:rPr>
          <w:rFonts w:ascii="Times New Roman" w:hAnsi="Times New Roman" w:cs="Times New Roman"/>
          <w:color w:val="000000" w:themeColor="text1"/>
        </w:rPr>
        <w:t>plătitor</w:t>
      </w:r>
      <w:proofErr w:type="spellEnd"/>
      <w:r w:rsidR="0014268C" w:rsidRPr="00E85B19">
        <w:rPr>
          <w:rFonts w:ascii="Times New Roman" w:hAnsi="Times New Roman" w:cs="Times New Roman"/>
          <w:color w:val="000000" w:themeColor="text1"/>
        </w:rPr>
        <w:t xml:space="preserve"> de TVA: </w:t>
      </w:r>
      <w:r w:rsidR="0014268C" w:rsidRPr="00E85B19">
        <w:rPr>
          <w:rFonts w:ascii="Times New Roman" w:hAnsi="Times New Roman" w:cs="Times New Roman"/>
          <w:bCs/>
          <w:color w:val="000000" w:themeColor="text1"/>
        </w:rPr>
        <w:t xml:space="preserve">DA </w:t>
      </w:r>
      <w:r w:rsidR="0014268C" w:rsidRPr="00E85B19">
        <w:rPr>
          <w:rFonts w:ascii="Times New Roman" w:hAnsi="Times New Roman" w:cs="Times New Roman"/>
          <w:bCs/>
          <w:noProof/>
          <w:color w:val="000000" w:themeColor="text1"/>
          <w:lang w:val="ro-RO" w:eastAsia="ro-RO"/>
        </w:rPr>
        <w:drawing>
          <wp:inline distT="0" distB="0" distL="0" distR="0" wp14:anchorId="777E316D" wp14:editId="3F3B10D1">
            <wp:extent cx="248717" cy="151932"/>
            <wp:effectExtent l="0" t="0" r="0" b="63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51280"/>
                    </a:xfrm>
                    <a:prstGeom prst="rect">
                      <a:avLst/>
                    </a:prstGeom>
                    <a:noFill/>
                  </pic:spPr>
                </pic:pic>
              </a:graphicData>
            </a:graphic>
          </wp:inline>
        </w:drawing>
      </w:r>
      <w:r w:rsidR="0014268C" w:rsidRPr="00E85B19">
        <w:rPr>
          <w:rFonts w:ascii="Times New Roman" w:hAnsi="Times New Roman" w:cs="Times New Roman"/>
          <w:bCs/>
          <w:color w:val="000000" w:themeColor="text1"/>
        </w:rPr>
        <w:t xml:space="preserve"> </w:t>
      </w:r>
      <w:r w:rsidR="0014268C" w:rsidRPr="00E85B19">
        <w:rPr>
          <w:rFonts w:ascii="Times New Roman" w:hAnsi="Times New Roman" w:cs="Times New Roman"/>
          <w:color w:val="000000" w:themeColor="text1"/>
        </w:rPr>
        <w:t xml:space="preserve">/ </w:t>
      </w:r>
      <w:r w:rsidR="0014268C" w:rsidRPr="00E85B19">
        <w:rPr>
          <w:rFonts w:ascii="Times New Roman" w:hAnsi="Times New Roman" w:cs="Times New Roman"/>
          <w:bCs/>
          <w:color w:val="000000" w:themeColor="text1"/>
        </w:rPr>
        <w:t>NU</w:t>
      </w:r>
      <w:r w:rsidR="0014268C" w:rsidRPr="00E85B19">
        <w:rPr>
          <w:rFonts w:ascii="Times New Roman" w:hAnsi="Times New Roman" w:cs="Times New Roman"/>
          <w:bCs/>
          <w:noProof/>
          <w:color w:val="000000" w:themeColor="text1"/>
          <w:lang w:val="ro-RO" w:eastAsia="ro-RO"/>
        </w:rPr>
        <w:drawing>
          <wp:inline distT="0" distB="0" distL="0" distR="0" wp14:anchorId="58010342" wp14:editId="39E6D2F1">
            <wp:extent cx="248717" cy="151932"/>
            <wp:effectExtent l="0" t="0" r="0" b="63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51280"/>
                    </a:xfrm>
                    <a:prstGeom prst="rect">
                      <a:avLst/>
                    </a:prstGeom>
                    <a:noFill/>
                  </pic:spPr>
                </pic:pic>
              </a:graphicData>
            </a:graphic>
          </wp:inline>
        </w:drawing>
      </w:r>
      <w:r w:rsidR="0014268C" w:rsidRPr="00E85B19">
        <w:rPr>
          <w:rFonts w:ascii="Times New Roman" w:hAnsi="Times New Roman" w:cs="Times New Roman"/>
          <w:color w:val="000000" w:themeColor="text1"/>
        </w:rPr>
        <w:t xml:space="preserve"> ne </w:t>
      </w:r>
      <w:proofErr w:type="spellStart"/>
      <w:r w:rsidR="0014268C" w:rsidRPr="00E85B19">
        <w:rPr>
          <w:rFonts w:ascii="Times New Roman" w:hAnsi="Times New Roman" w:cs="Times New Roman"/>
          <w:color w:val="000000" w:themeColor="text1"/>
        </w:rPr>
        <w:t>oferim</w:t>
      </w:r>
      <w:proofErr w:type="spellEnd"/>
      <w:r w:rsidR="0014268C" w:rsidRPr="00E85B19">
        <w:rPr>
          <w:rFonts w:ascii="Times New Roman" w:hAnsi="Times New Roman" w:cs="Times New Roman"/>
          <w:color w:val="000000" w:themeColor="text1"/>
        </w:rPr>
        <w:t xml:space="preserve"> </w:t>
      </w:r>
    </w:p>
    <w:p w:rsidR="00BC76C1" w:rsidRPr="00BC76C1" w:rsidRDefault="00BC76C1" w:rsidP="00BC76C1">
      <w:pPr>
        <w:spacing w:after="0" w:line="240" w:lineRule="auto"/>
        <w:jc w:val="both"/>
        <w:rPr>
          <w:rFonts w:ascii="Times New Roman" w:hAnsi="Times New Roman" w:cs="Times New Roman"/>
          <w:i/>
          <w:iCs/>
          <w:color w:val="000000" w:themeColor="text1"/>
        </w:rPr>
      </w:pPr>
      <w:r w:rsidRPr="00BC76C1">
        <w:rPr>
          <w:rFonts w:ascii="Times New Roman" w:hAnsi="Times New Roman" w:cs="Times New Roman"/>
          <w:i/>
          <w:iCs/>
          <w:color w:val="000000" w:themeColor="text1"/>
        </w:rPr>
        <w:t xml:space="preserve">  </w:t>
      </w:r>
      <w:r w:rsidR="0014268C" w:rsidRPr="00E85B19">
        <w:rPr>
          <w:rFonts w:ascii="Times New Roman" w:hAnsi="Times New Roman" w:cs="Times New Roman"/>
          <w:i/>
          <w:iCs/>
          <w:color w:val="000000" w:themeColor="text1"/>
        </w:rPr>
        <w:t xml:space="preserve">                         </w:t>
      </w:r>
      <w:r w:rsidRPr="00BC76C1">
        <w:rPr>
          <w:rFonts w:ascii="Times New Roman" w:hAnsi="Times New Roman" w:cs="Times New Roman"/>
          <w:i/>
          <w:iCs/>
          <w:color w:val="000000" w:themeColor="text1"/>
        </w:rPr>
        <w:t xml:space="preserve"> (</w:t>
      </w:r>
      <w:proofErr w:type="spellStart"/>
      <w:proofErr w:type="gramStart"/>
      <w:r w:rsidRPr="00BC76C1">
        <w:rPr>
          <w:rFonts w:ascii="Times New Roman" w:hAnsi="Times New Roman" w:cs="Times New Roman"/>
          <w:i/>
          <w:iCs/>
          <w:color w:val="000000" w:themeColor="text1"/>
        </w:rPr>
        <w:t>denumirea</w:t>
      </w:r>
      <w:proofErr w:type="spellEnd"/>
      <w:r w:rsidRPr="00BC76C1">
        <w:rPr>
          <w:rFonts w:ascii="Times New Roman" w:hAnsi="Times New Roman" w:cs="Times New Roman"/>
          <w:i/>
          <w:iCs/>
          <w:color w:val="000000" w:themeColor="text1"/>
        </w:rPr>
        <w:t>/</w:t>
      </w:r>
      <w:proofErr w:type="spellStart"/>
      <w:r w:rsidRPr="00BC76C1">
        <w:rPr>
          <w:rFonts w:ascii="Times New Roman" w:hAnsi="Times New Roman" w:cs="Times New Roman"/>
          <w:i/>
          <w:iCs/>
          <w:color w:val="000000" w:themeColor="text1"/>
        </w:rPr>
        <w:t>numele</w:t>
      </w:r>
      <w:proofErr w:type="spellEnd"/>
      <w:proofErr w:type="gramEnd"/>
      <w:r w:rsidRPr="00BC76C1">
        <w:rPr>
          <w:rFonts w:ascii="Times New Roman" w:hAnsi="Times New Roman" w:cs="Times New Roman"/>
          <w:i/>
          <w:iCs/>
          <w:color w:val="000000" w:themeColor="text1"/>
        </w:rPr>
        <w:t xml:space="preserve"> </w:t>
      </w:r>
      <w:proofErr w:type="spellStart"/>
      <w:r w:rsidRPr="00BC76C1">
        <w:rPr>
          <w:rFonts w:ascii="Times New Roman" w:hAnsi="Times New Roman" w:cs="Times New Roman"/>
          <w:i/>
          <w:iCs/>
          <w:color w:val="000000" w:themeColor="text1"/>
        </w:rPr>
        <w:t>ofertantului</w:t>
      </w:r>
      <w:proofErr w:type="spellEnd"/>
      <w:r w:rsidRPr="00BC76C1">
        <w:rPr>
          <w:rFonts w:ascii="Times New Roman" w:hAnsi="Times New Roman" w:cs="Times New Roman"/>
          <w:i/>
          <w:iCs/>
          <w:color w:val="000000" w:themeColor="text1"/>
        </w:rPr>
        <w:t>)</w:t>
      </w:r>
    </w:p>
    <w:p w:rsidR="00BC76C1" w:rsidRPr="00BC76C1" w:rsidRDefault="0014268C" w:rsidP="00BC76C1">
      <w:pPr>
        <w:spacing w:after="0" w:line="240" w:lineRule="auto"/>
        <w:jc w:val="both"/>
        <w:rPr>
          <w:rFonts w:ascii="Times New Roman" w:hAnsi="Times New Roman" w:cs="Times New Roman"/>
          <w:i/>
          <w:color w:val="000000" w:themeColor="text1"/>
          <w:lang w:val="it-IT"/>
        </w:rPr>
      </w:pPr>
      <w:proofErr w:type="gramStart"/>
      <w:r w:rsidRPr="00E85B19">
        <w:rPr>
          <w:rFonts w:ascii="Times New Roman" w:hAnsi="Times New Roman" w:cs="Times New Roman"/>
          <w:color w:val="000000" w:themeColor="text1"/>
        </w:rPr>
        <w:t xml:space="preserve">ca, </w:t>
      </w:r>
      <w:proofErr w:type="spellStart"/>
      <w:r w:rsidRPr="00E85B19">
        <w:rPr>
          <w:rFonts w:ascii="Times New Roman" w:hAnsi="Times New Roman" w:cs="Times New Roman"/>
          <w:color w:val="000000" w:themeColor="text1"/>
        </w:rPr>
        <w:t>în</w:t>
      </w:r>
      <w:proofErr w:type="spellEnd"/>
      <w:r w:rsidRPr="00E85B19">
        <w:rPr>
          <w:rFonts w:ascii="Times New Roman" w:hAnsi="Times New Roman" w:cs="Times New Roman"/>
          <w:color w:val="000000" w:themeColor="text1"/>
        </w:rPr>
        <w:t xml:space="preserve"> </w:t>
      </w:r>
      <w:proofErr w:type="spellStart"/>
      <w:r w:rsidRPr="00E85B19">
        <w:rPr>
          <w:rFonts w:ascii="Times New Roman" w:hAnsi="Times New Roman" w:cs="Times New Roman"/>
          <w:color w:val="000000" w:themeColor="text1"/>
        </w:rPr>
        <w:t>conformitate</w:t>
      </w:r>
      <w:proofErr w:type="spellEnd"/>
      <w:r w:rsidRPr="00E85B19">
        <w:rPr>
          <w:rFonts w:ascii="Times New Roman" w:hAnsi="Times New Roman" w:cs="Times New Roman"/>
          <w:color w:val="000000" w:themeColor="text1"/>
        </w:rPr>
        <w:t xml:space="preserve"> </w:t>
      </w:r>
      <w:r w:rsidR="00BC76C1" w:rsidRPr="00BC76C1">
        <w:rPr>
          <w:rFonts w:ascii="Times New Roman" w:hAnsi="Times New Roman" w:cs="Times New Roman"/>
          <w:color w:val="000000" w:themeColor="text1"/>
        </w:rPr>
        <w:t xml:space="preserve">cu </w:t>
      </w:r>
      <w:proofErr w:type="spellStart"/>
      <w:r w:rsidR="00BC76C1" w:rsidRPr="00BC76C1">
        <w:rPr>
          <w:rFonts w:ascii="Times New Roman" w:hAnsi="Times New Roman" w:cs="Times New Roman"/>
          <w:color w:val="000000" w:themeColor="text1"/>
        </w:rPr>
        <w:t>prevederile</w:t>
      </w:r>
      <w:proofErr w:type="spellEnd"/>
      <w:r w:rsidR="00BC76C1" w:rsidRPr="00BC76C1">
        <w:rPr>
          <w:rFonts w:ascii="Times New Roman" w:hAnsi="Times New Roman" w:cs="Times New Roman"/>
          <w:color w:val="000000" w:themeColor="text1"/>
        </w:rPr>
        <w:t xml:space="preserve"> </w:t>
      </w:r>
      <w:proofErr w:type="spellStart"/>
      <w:r w:rsidR="00BC76C1" w:rsidRPr="00BC76C1">
        <w:rPr>
          <w:rFonts w:ascii="Times New Roman" w:hAnsi="Times New Roman" w:cs="Times New Roman"/>
          <w:color w:val="000000" w:themeColor="text1"/>
        </w:rPr>
        <w:t>și</w:t>
      </w:r>
      <w:proofErr w:type="spellEnd"/>
      <w:r w:rsidR="00BC76C1" w:rsidRPr="00BC76C1">
        <w:rPr>
          <w:rFonts w:ascii="Times New Roman" w:hAnsi="Times New Roman" w:cs="Times New Roman"/>
          <w:color w:val="000000" w:themeColor="text1"/>
        </w:rPr>
        <w:t xml:space="preserve"> </w:t>
      </w:r>
      <w:proofErr w:type="spellStart"/>
      <w:r w:rsidR="00BC76C1" w:rsidRPr="00BC76C1">
        <w:rPr>
          <w:rFonts w:ascii="Times New Roman" w:hAnsi="Times New Roman" w:cs="Times New Roman"/>
          <w:color w:val="000000" w:themeColor="text1"/>
        </w:rPr>
        <w:t>cerințele</w:t>
      </w:r>
      <w:proofErr w:type="spellEnd"/>
      <w:r w:rsidR="00BC76C1" w:rsidRPr="00BC76C1">
        <w:rPr>
          <w:rFonts w:ascii="Times New Roman" w:hAnsi="Times New Roman" w:cs="Times New Roman"/>
          <w:color w:val="000000" w:themeColor="text1"/>
        </w:rPr>
        <w:t xml:space="preserve"> </w:t>
      </w:r>
      <w:proofErr w:type="spellStart"/>
      <w:r w:rsidR="00BC76C1" w:rsidRPr="00BC76C1">
        <w:rPr>
          <w:rFonts w:ascii="Times New Roman" w:hAnsi="Times New Roman" w:cs="Times New Roman"/>
          <w:color w:val="000000" w:themeColor="text1"/>
        </w:rPr>
        <w:t>cuprinse</w:t>
      </w:r>
      <w:proofErr w:type="spellEnd"/>
      <w:r w:rsidR="00BC76C1" w:rsidRPr="00BC76C1">
        <w:rPr>
          <w:rFonts w:ascii="Times New Roman" w:hAnsi="Times New Roman" w:cs="Times New Roman"/>
          <w:color w:val="000000" w:themeColor="text1"/>
        </w:rPr>
        <w:t xml:space="preserve"> </w:t>
      </w:r>
      <w:proofErr w:type="spellStart"/>
      <w:r w:rsidR="00BC76C1" w:rsidRPr="00BC76C1">
        <w:rPr>
          <w:rFonts w:ascii="Times New Roman" w:hAnsi="Times New Roman" w:cs="Times New Roman"/>
          <w:color w:val="000000" w:themeColor="text1"/>
        </w:rPr>
        <w:t>în</w:t>
      </w:r>
      <w:proofErr w:type="spellEnd"/>
      <w:r w:rsidR="00BC76C1" w:rsidRPr="00BC76C1">
        <w:rPr>
          <w:rFonts w:ascii="Times New Roman" w:hAnsi="Times New Roman" w:cs="Times New Roman"/>
          <w:color w:val="000000" w:themeColor="text1"/>
          <w:lang w:val="it-IT"/>
        </w:rPr>
        <w:t xml:space="preserve"> </w:t>
      </w:r>
      <w:r w:rsidR="00CE4587">
        <w:rPr>
          <w:rFonts w:ascii="Times New Roman" w:hAnsi="Times New Roman" w:cs="Times New Roman"/>
          <w:color w:val="000000" w:themeColor="text1"/>
          <w:lang w:val="it-IT"/>
        </w:rPr>
        <w:t>Invitaţia de participare nr</w:t>
      </w:r>
      <w:r w:rsidR="00CE4587" w:rsidRPr="00FD516F">
        <w:rPr>
          <w:rFonts w:ascii="Times New Roman" w:hAnsi="Times New Roman" w:cs="Times New Roman"/>
          <w:color w:val="C00000"/>
          <w:lang w:val="it-IT"/>
        </w:rPr>
        <w:t>.</w:t>
      </w:r>
      <w:proofErr w:type="gramEnd"/>
      <w:r w:rsidR="00CE4587" w:rsidRPr="00FD516F">
        <w:rPr>
          <w:rFonts w:ascii="Times New Roman" w:hAnsi="Times New Roman" w:cs="Times New Roman"/>
          <w:color w:val="C00000"/>
          <w:lang w:val="it-IT"/>
        </w:rPr>
        <w:t xml:space="preserve"> </w:t>
      </w:r>
      <w:r w:rsidR="008A7AC5" w:rsidRPr="00E21BE7">
        <w:rPr>
          <w:rFonts w:ascii="Times New Roman" w:hAnsi="Times New Roman" w:cs="Times New Roman"/>
          <w:color w:val="000000" w:themeColor="text1"/>
          <w:lang w:val="it-IT"/>
        </w:rPr>
        <w:t>2</w:t>
      </w:r>
      <w:r w:rsidR="00E21BE7" w:rsidRPr="00E21BE7">
        <w:rPr>
          <w:rFonts w:ascii="Times New Roman" w:hAnsi="Times New Roman" w:cs="Times New Roman"/>
          <w:color w:val="000000" w:themeColor="text1"/>
          <w:lang w:val="it-IT"/>
        </w:rPr>
        <w:t>4290/</w:t>
      </w:r>
      <w:r w:rsidR="008A7AC5" w:rsidRPr="00E21BE7">
        <w:rPr>
          <w:rFonts w:ascii="Times New Roman" w:hAnsi="Times New Roman" w:cs="Times New Roman"/>
          <w:color w:val="000000" w:themeColor="text1"/>
          <w:lang w:val="it-IT"/>
        </w:rPr>
        <w:t>6</w:t>
      </w:r>
      <w:r w:rsidR="00CE4587" w:rsidRPr="00E21BE7">
        <w:rPr>
          <w:rFonts w:ascii="Times New Roman" w:hAnsi="Times New Roman" w:cs="Times New Roman"/>
          <w:color w:val="000000" w:themeColor="text1"/>
          <w:lang w:val="it-IT"/>
        </w:rPr>
        <w:t xml:space="preserve"> </w:t>
      </w:r>
      <w:r w:rsidR="00E21BE7" w:rsidRPr="00E21BE7">
        <w:rPr>
          <w:rFonts w:ascii="Times New Roman" w:hAnsi="Times New Roman" w:cs="Times New Roman"/>
          <w:color w:val="000000" w:themeColor="text1"/>
          <w:lang w:val="it-IT"/>
        </w:rPr>
        <w:t>noiembrie</w:t>
      </w:r>
      <w:r w:rsidR="00CE4587" w:rsidRPr="00E21BE7">
        <w:rPr>
          <w:rFonts w:ascii="Times New Roman" w:hAnsi="Times New Roman" w:cs="Times New Roman"/>
          <w:color w:val="000000" w:themeColor="text1"/>
          <w:lang w:val="it-IT"/>
        </w:rPr>
        <w:t xml:space="preserve"> 2019, </w:t>
      </w:r>
      <w:proofErr w:type="spellStart"/>
      <w:r w:rsidR="00E51783" w:rsidRPr="00E85B19">
        <w:rPr>
          <w:rFonts w:ascii="Times New Roman" w:hAnsi="Times New Roman" w:cs="Times New Roman"/>
          <w:color w:val="000000" w:themeColor="text1"/>
        </w:rPr>
        <w:t>Caietul</w:t>
      </w:r>
      <w:proofErr w:type="spellEnd"/>
      <w:r w:rsidR="00E51783" w:rsidRPr="00E85B19">
        <w:rPr>
          <w:rFonts w:ascii="Times New Roman" w:hAnsi="Times New Roman" w:cs="Times New Roman"/>
          <w:color w:val="000000" w:themeColor="text1"/>
        </w:rPr>
        <w:t xml:space="preserve"> de </w:t>
      </w:r>
      <w:proofErr w:type="spellStart"/>
      <w:r w:rsidR="00E51783" w:rsidRPr="00E85B19">
        <w:rPr>
          <w:rFonts w:ascii="Times New Roman" w:hAnsi="Times New Roman" w:cs="Times New Roman"/>
          <w:color w:val="000000" w:themeColor="text1"/>
        </w:rPr>
        <w:t>sarcini</w:t>
      </w:r>
      <w:proofErr w:type="spellEnd"/>
      <w:r w:rsidR="00E51783" w:rsidRPr="00E85B19">
        <w:rPr>
          <w:rFonts w:ascii="Times New Roman" w:hAnsi="Times New Roman" w:cs="Times New Roman"/>
          <w:color w:val="000000" w:themeColor="text1"/>
        </w:rPr>
        <w:t xml:space="preserve"> </w:t>
      </w:r>
      <w:proofErr w:type="spellStart"/>
      <w:r w:rsidR="00E51783" w:rsidRPr="00E85B19">
        <w:rPr>
          <w:rFonts w:ascii="Times New Roman" w:hAnsi="Times New Roman" w:cs="Times New Roman"/>
          <w:color w:val="000000" w:themeColor="text1"/>
        </w:rPr>
        <w:t>nr</w:t>
      </w:r>
      <w:proofErr w:type="spellEnd"/>
      <w:r w:rsidR="00E51783" w:rsidRPr="00E85B19">
        <w:rPr>
          <w:rFonts w:ascii="Times New Roman" w:hAnsi="Times New Roman" w:cs="Times New Roman"/>
          <w:color w:val="000000" w:themeColor="text1"/>
        </w:rPr>
        <w:t xml:space="preserve">. </w:t>
      </w:r>
      <w:r w:rsidR="00FD516F" w:rsidRPr="00FD516F">
        <w:rPr>
          <w:rFonts w:ascii="Times New Roman" w:hAnsi="Times New Roman" w:cs="Times New Roman"/>
          <w:color w:val="000000" w:themeColor="text1"/>
        </w:rPr>
        <w:t>23579/30.10.2019</w:t>
      </w:r>
      <w:r w:rsidR="006B133C">
        <w:rPr>
          <w:rFonts w:ascii="Times New Roman" w:hAnsi="Times New Roman" w:cs="Times New Roman"/>
          <w:color w:val="000000" w:themeColor="text1"/>
        </w:rPr>
        <w:t xml:space="preserve"> + </w:t>
      </w:r>
      <w:proofErr w:type="spellStart"/>
      <w:r w:rsidR="006B133C">
        <w:rPr>
          <w:rFonts w:ascii="Times New Roman" w:hAnsi="Times New Roman" w:cs="Times New Roman"/>
          <w:color w:val="000000" w:themeColor="text1"/>
        </w:rPr>
        <w:t>Anexe</w:t>
      </w:r>
      <w:proofErr w:type="spellEnd"/>
      <w:r w:rsidR="00636890">
        <w:rPr>
          <w:rFonts w:ascii="Times New Roman" w:hAnsi="Times New Roman" w:cs="Times New Roman"/>
          <w:color w:val="000000" w:themeColor="text1"/>
        </w:rPr>
        <w:t>,</w:t>
      </w:r>
      <w:r w:rsidR="00471383">
        <w:rPr>
          <w:rFonts w:ascii="Times New Roman" w:hAnsi="Times New Roman" w:cs="Times New Roman"/>
          <w:color w:val="000000" w:themeColor="text1"/>
        </w:rPr>
        <w:t xml:space="preserve"> </w:t>
      </w:r>
      <w:proofErr w:type="spellStart"/>
      <w:r w:rsidR="00471383">
        <w:rPr>
          <w:rFonts w:ascii="Times New Roman" w:hAnsi="Times New Roman" w:cs="Times New Roman"/>
          <w:color w:val="000000" w:themeColor="text1"/>
        </w:rPr>
        <w:t>Draftul</w:t>
      </w:r>
      <w:proofErr w:type="spellEnd"/>
      <w:r w:rsidR="007E43A3">
        <w:rPr>
          <w:rFonts w:ascii="Times New Roman" w:hAnsi="Times New Roman" w:cs="Times New Roman"/>
          <w:color w:val="000000" w:themeColor="text1"/>
        </w:rPr>
        <w:t xml:space="preserve"> de contract </w:t>
      </w:r>
      <w:proofErr w:type="spellStart"/>
      <w:r w:rsidR="007E43A3">
        <w:rPr>
          <w:rFonts w:ascii="Times New Roman" w:hAnsi="Times New Roman" w:cs="Times New Roman"/>
          <w:color w:val="000000" w:themeColor="text1"/>
        </w:rPr>
        <w:t>furnizare</w:t>
      </w:r>
      <w:proofErr w:type="spellEnd"/>
      <w:r w:rsidR="00AB6149">
        <w:rPr>
          <w:rFonts w:ascii="Times New Roman" w:hAnsi="Times New Roman" w:cs="Times New Roman"/>
          <w:color w:val="000000" w:themeColor="text1"/>
        </w:rPr>
        <w:t xml:space="preserve"> </w:t>
      </w:r>
      <w:proofErr w:type="spellStart"/>
      <w:r w:rsidR="00E51783" w:rsidRPr="00E85B19">
        <w:rPr>
          <w:rFonts w:ascii="Times New Roman" w:hAnsi="Times New Roman" w:cs="Times New Roman"/>
          <w:color w:val="000000" w:themeColor="text1"/>
        </w:rPr>
        <w:t>şi</w:t>
      </w:r>
      <w:proofErr w:type="spellEnd"/>
      <w:r w:rsidR="00E51783" w:rsidRPr="00E85B19">
        <w:rPr>
          <w:rFonts w:ascii="Times New Roman" w:hAnsi="Times New Roman" w:cs="Times New Roman"/>
          <w:color w:val="000000" w:themeColor="text1"/>
        </w:rPr>
        <w:t xml:space="preserve"> </w:t>
      </w:r>
      <w:proofErr w:type="spellStart"/>
      <w:r w:rsidR="00E51783" w:rsidRPr="00E85B19">
        <w:rPr>
          <w:rFonts w:ascii="Times New Roman" w:hAnsi="Times New Roman" w:cs="Times New Roman"/>
          <w:color w:val="000000" w:themeColor="text1"/>
        </w:rPr>
        <w:t>prezentul</w:t>
      </w:r>
      <w:proofErr w:type="spellEnd"/>
      <w:r w:rsidR="00E51783" w:rsidRPr="00E85B19">
        <w:rPr>
          <w:rFonts w:ascii="Times New Roman" w:hAnsi="Times New Roman" w:cs="Times New Roman"/>
          <w:color w:val="000000" w:themeColor="text1"/>
        </w:rPr>
        <w:t xml:space="preserve"> </w:t>
      </w:r>
      <w:proofErr w:type="spellStart"/>
      <w:r w:rsidR="00E51783" w:rsidRPr="00E85B19">
        <w:rPr>
          <w:rFonts w:ascii="Times New Roman" w:hAnsi="Times New Roman" w:cs="Times New Roman"/>
          <w:color w:val="000000" w:themeColor="text1"/>
        </w:rPr>
        <w:t>Formular</w:t>
      </w:r>
      <w:proofErr w:type="spellEnd"/>
      <w:r w:rsidR="00E51783" w:rsidRPr="00E85B19">
        <w:rPr>
          <w:rFonts w:ascii="Times New Roman" w:hAnsi="Times New Roman" w:cs="Times New Roman"/>
          <w:color w:val="000000" w:themeColor="text1"/>
        </w:rPr>
        <w:t xml:space="preserve"> de</w:t>
      </w:r>
      <w:r w:rsidR="00865DD1">
        <w:rPr>
          <w:rFonts w:ascii="Times New Roman" w:hAnsi="Times New Roman" w:cs="Times New Roman"/>
          <w:color w:val="000000" w:themeColor="text1"/>
        </w:rPr>
        <w:t xml:space="preserve">           </w:t>
      </w:r>
      <w:r w:rsidR="004D5493">
        <w:rPr>
          <w:rFonts w:ascii="Times New Roman" w:hAnsi="Times New Roman" w:cs="Times New Roman"/>
          <w:color w:val="000000" w:themeColor="text1"/>
        </w:rPr>
        <w:t xml:space="preserve"> </w:t>
      </w:r>
      <w:proofErr w:type="spellStart"/>
      <w:r w:rsidR="004D5493">
        <w:rPr>
          <w:rFonts w:ascii="Times New Roman" w:hAnsi="Times New Roman" w:cs="Times New Roman"/>
          <w:color w:val="000000" w:themeColor="text1"/>
        </w:rPr>
        <w:t>pro</w:t>
      </w:r>
      <w:r w:rsidR="000A1FE5">
        <w:rPr>
          <w:rFonts w:ascii="Times New Roman" w:hAnsi="Times New Roman" w:cs="Times New Roman"/>
          <w:color w:val="000000" w:themeColor="text1"/>
        </w:rPr>
        <w:t>p</w:t>
      </w:r>
      <w:r w:rsidR="004D5493">
        <w:rPr>
          <w:rFonts w:ascii="Times New Roman" w:hAnsi="Times New Roman" w:cs="Times New Roman"/>
          <w:color w:val="000000" w:themeColor="text1"/>
        </w:rPr>
        <w:t>unere</w:t>
      </w:r>
      <w:proofErr w:type="spellEnd"/>
      <w:r w:rsidR="004D5493">
        <w:rPr>
          <w:rFonts w:ascii="Times New Roman" w:hAnsi="Times New Roman" w:cs="Times New Roman"/>
          <w:color w:val="000000" w:themeColor="text1"/>
        </w:rPr>
        <w:t xml:space="preserve"> </w:t>
      </w:r>
      <w:proofErr w:type="spellStart"/>
      <w:r w:rsidR="004D5493">
        <w:rPr>
          <w:rFonts w:ascii="Times New Roman" w:hAnsi="Times New Roman" w:cs="Times New Roman"/>
          <w:color w:val="000000" w:themeColor="text1"/>
        </w:rPr>
        <w:t>tehnică</w:t>
      </w:r>
      <w:proofErr w:type="spellEnd"/>
      <w:r w:rsidR="004D5493">
        <w:rPr>
          <w:rFonts w:ascii="Times New Roman" w:hAnsi="Times New Roman" w:cs="Times New Roman"/>
          <w:color w:val="000000" w:themeColor="text1"/>
        </w:rPr>
        <w:t xml:space="preserve"> </w:t>
      </w:r>
      <w:proofErr w:type="spellStart"/>
      <w:r w:rsidR="004D5493">
        <w:rPr>
          <w:rFonts w:ascii="Times New Roman" w:hAnsi="Times New Roman" w:cs="Times New Roman"/>
          <w:color w:val="000000" w:themeColor="text1"/>
        </w:rPr>
        <w:t>şi</w:t>
      </w:r>
      <w:proofErr w:type="spellEnd"/>
      <w:r w:rsidR="004D5493">
        <w:rPr>
          <w:rFonts w:ascii="Times New Roman" w:hAnsi="Times New Roman" w:cs="Times New Roman"/>
          <w:color w:val="000000" w:themeColor="text1"/>
        </w:rPr>
        <w:t xml:space="preserve"> </w:t>
      </w:r>
      <w:proofErr w:type="spellStart"/>
      <w:r w:rsidR="004D5493">
        <w:rPr>
          <w:rFonts w:ascii="Times New Roman" w:hAnsi="Times New Roman" w:cs="Times New Roman"/>
          <w:color w:val="000000" w:themeColor="text1"/>
        </w:rPr>
        <w:t>financiară</w:t>
      </w:r>
      <w:proofErr w:type="spellEnd"/>
      <w:r w:rsidR="00BC76C1" w:rsidRPr="00BC76C1">
        <w:rPr>
          <w:rFonts w:ascii="Times New Roman" w:hAnsi="Times New Roman" w:cs="Times New Roman"/>
          <w:color w:val="000000" w:themeColor="text1"/>
        </w:rPr>
        <w:t xml:space="preserve">, </w:t>
      </w:r>
      <w:r w:rsidR="00D77195">
        <w:rPr>
          <w:rFonts w:ascii="Times New Roman" w:hAnsi="Times New Roman" w:cs="Times New Roman"/>
          <w:color w:val="000000" w:themeColor="text1"/>
          <w:lang w:val="it-IT"/>
        </w:rPr>
        <w:t xml:space="preserve">să </w:t>
      </w:r>
      <w:r w:rsidR="00FD516F">
        <w:rPr>
          <w:rFonts w:ascii="Times New Roman" w:hAnsi="Times New Roman" w:cs="Times New Roman"/>
          <w:color w:val="000000" w:themeColor="text1"/>
          <w:lang w:val="it-IT"/>
        </w:rPr>
        <w:t xml:space="preserve">furnizăm </w:t>
      </w:r>
      <w:proofErr w:type="spellStart"/>
      <w:r w:rsidR="00FD516F" w:rsidRPr="00FD516F">
        <w:rPr>
          <w:rFonts w:ascii="Times New Roman" w:hAnsi="Times New Roman" w:cs="Times New Roman"/>
          <w:b/>
          <w:bCs/>
          <w:i/>
          <w:color w:val="000000" w:themeColor="text1"/>
        </w:rPr>
        <w:t>Vitrină</w:t>
      </w:r>
      <w:proofErr w:type="spellEnd"/>
      <w:r w:rsidR="00FD516F" w:rsidRPr="00FD516F">
        <w:rPr>
          <w:rFonts w:ascii="Times New Roman" w:hAnsi="Times New Roman" w:cs="Times New Roman"/>
          <w:b/>
          <w:bCs/>
          <w:i/>
          <w:color w:val="000000" w:themeColor="text1"/>
        </w:rPr>
        <w:t xml:space="preserve"> </w:t>
      </w:r>
      <w:proofErr w:type="spellStart"/>
      <w:r w:rsidR="00FD516F" w:rsidRPr="00FD516F">
        <w:rPr>
          <w:rFonts w:ascii="Times New Roman" w:hAnsi="Times New Roman" w:cs="Times New Roman"/>
          <w:b/>
          <w:bCs/>
          <w:i/>
          <w:color w:val="000000" w:themeColor="text1"/>
        </w:rPr>
        <w:t>expunere</w:t>
      </w:r>
      <w:proofErr w:type="spellEnd"/>
      <w:r w:rsidR="00FD516F" w:rsidRPr="00FD516F">
        <w:rPr>
          <w:rFonts w:ascii="Times New Roman" w:hAnsi="Times New Roman" w:cs="Times New Roman"/>
          <w:b/>
          <w:bCs/>
          <w:i/>
          <w:color w:val="000000" w:themeColor="text1"/>
        </w:rPr>
        <w:t xml:space="preserve"> </w:t>
      </w:r>
      <w:proofErr w:type="spellStart"/>
      <w:r w:rsidR="00FD516F" w:rsidRPr="00FD516F">
        <w:rPr>
          <w:rFonts w:ascii="Times New Roman" w:hAnsi="Times New Roman" w:cs="Times New Roman"/>
          <w:b/>
          <w:bCs/>
          <w:i/>
          <w:color w:val="000000" w:themeColor="text1"/>
        </w:rPr>
        <w:t>exterioară</w:t>
      </w:r>
      <w:proofErr w:type="spellEnd"/>
      <w:r w:rsidR="00FD516F" w:rsidRPr="00FD516F">
        <w:rPr>
          <w:rFonts w:ascii="Times New Roman" w:hAnsi="Times New Roman" w:cs="Times New Roman"/>
          <w:b/>
          <w:bCs/>
          <w:i/>
          <w:color w:val="000000" w:themeColor="text1"/>
        </w:rPr>
        <w:t xml:space="preserve"> </w:t>
      </w:r>
      <w:r w:rsidR="00FD516F">
        <w:rPr>
          <w:rFonts w:ascii="Times New Roman" w:hAnsi="Times New Roman" w:cs="Times New Roman"/>
          <w:b/>
          <w:bCs/>
          <w:i/>
          <w:color w:val="000000" w:themeColor="text1"/>
        </w:rPr>
        <w:t>–</w:t>
      </w:r>
      <w:r w:rsidR="00FD516F" w:rsidRPr="00FD516F">
        <w:rPr>
          <w:rFonts w:ascii="Times New Roman" w:hAnsi="Times New Roman" w:cs="Times New Roman"/>
          <w:b/>
          <w:bCs/>
          <w:i/>
          <w:color w:val="000000" w:themeColor="text1"/>
        </w:rPr>
        <w:t xml:space="preserve"> </w:t>
      </w:r>
      <w:proofErr w:type="spellStart"/>
      <w:r w:rsidR="00FD516F" w:rsidRPr="00FD516F">
        <w:rPr>
          <w:rFonts w:ascii="Times New Roman" w:hAnsi="Times New Roman" w:cs="Times New Roman"/>
          <w:b/>
          <w:bCs/>
          <w:i/>
          <w:color w:val="000000" w:themeColor="text1"/>
        </w:rPr>
        <w:t>Museikon</w:t>
      </w:r>
      <w:proofErr w:type="spellEnd"/>
      <w:r w:rsidR="00FD516F">
        <w:rPr>
          <w:rFonts w:ascii="Times New Roman" w:hAnsi="Times New Roman" w:cs="Times New Roman"/>
          <w:b/>
          <w:bCs/>
          <w:i/>
          <w:color w:val="000000" w:themeColor="text1"/>
        </w:rPr>
        <w:t xml:space="preserve"> </w:t>
      </w:r>
      <w:r w:rsidR="00BC76C1" w:rsidRPr="00BC76C1">
        <w:rPr>
          <w:rFonts w:ascii="Times New Roman" w:hAnsi="Times New Roman" w:cs="Times New Roman"/>
          <w:color w:val="000000" w:themeColor="text1"/>
        </w:rPr>
        <w:t>la u</w:t>
      </w:r>
      <w:r w:rsidR="00BC76C1" w:rsidRPr="00E85B19">
        <w:rPr>
          <w:rFonts w:ascii="Times New Roman" w:hAnsi="Times New Roman" w:cs="Times New Roman"/>
          <w:color w:val="000000" w:themeColor="text1"/>
        </w:rPr>
        <w:t xml:space="preserve">n </w:t>
      </w:r>
      <w:proofErr w:type="spellStart"/>
      <w:r w:rsidR="00BC76C1" w:rsidRPr="00E85B19">
        <w:rPr>
          <w:rFonts w:ascii="Times New Roman" w:hAnsi="Times New Roman" w:cs="Times New Roman"/>
          <w:color w:val="000000" w:themeColor="text1"/>
        </w:rPr>
        <w:t>preț</w:t>
      </w:r>
      <w:proofErr w:type="spellEnd"/>
      <w:r w:rsidR="00BC76C1" w:rsidRPr="00E85B19">
        <w:rPr>
          <w:rFonts w:ascii="Times New Roman" w:hAnsi="Times New Roman" w:cs="Times New Roman"/>
          <w:color w:val="000000" w:themeColor="text1"/>
        </w:rPr>
        <w:t xml:space="preserve"> total de </w:t>
      </w:r>
      <w:r w:rsidR="00E51783" w:rsidRPr="00E85B19">
        <w:rPr>
          <w:rFonts w:ascii="Times New Roman" w:hAnsi="Times New Roman" w:cs="Times New Roman"/>
          <w:color w:val="000000" w:themeColor="text1"/>
        </w:rPr>
        <w:t>_________________________</w:t>
      </w:r>
      <w:r w:rsidR="00BC76C1" w:rsidRPr="00BC76C1">
        <w:rPr>
          <w:rFonts w:ascii="Times New Roman" w:hAnsi="Times New Roman" w:cs="Times New Roman"/>
          <w:color w:val="000000" w:themeColor="text1"/>
        </w:rPr>
        <w:t>lei,</w:t>
      </w:r>
      <w:r w:rsidR="00BC76C1" w:rsidRPr="00BC76C1">
        <w:rPr>
          <w:rFonts w:ascii="Times New Roman" w:hAnsi="Times New Roman" w:cs="Times New Roman"/>
          <w:color w:val="000000" w:themeColor="text1"/>
          <w:lang w:val="es-ES"/>
        </w:rPr>
        <w:t xml:space="preserve"> la care se adaugă TVA conform legislației în vigoare.</w:t>
      </w:r>
      <w:r w:rsidR="00BC76C1" w:rsidRPr="00BC76C1">
        <w:rPr>
          <w:rFonts w:ascii="Times New Roman" w:hAnsi="Times New Roman" w:cs="Times New Roman"/>
          <w:color w:val="000000" w:themeColor="text1"/>
          <w:lang w:val="it-IT"/>
        </w:rPr>
        <w:t xml:space="preserve"> </w:t>
      </w:r>
      <w:r w:rsidR="004D5493">
        <w:rPr>
          <w:rFonts w:ascii="Times New Roman" w:hAnsi="Times New Roman" w:cs="Times New Roman"/>
          <w:color w:val="000000" w:themeColor="text1"/>
          <w:lang w:val="it-IT"/>
        </w:rPr>
        <w:t xml:space="preserve">                         </w:t>
      </w:r>
      <w:r w:rsidR="00D77195">
        <w:rPr>
          <w:rFonts w:ascii="Times New Roman" w:hAnsi="Times New Roman" w:cs="Times New Roman"/>
          <w:color w:val="000000" w:themeColor="text1"/>
          <w:lang w:val="it-IT"/>
        </w:rPr>
        <w:t xml:space="preserve">   </w:t>
      </w:r>
      <w:r w:rsidR="00C21030">
        <w:rPr>
          <w:rFonts w:ascii="Times New Roman" w:hAnsi="Times New Roman" w:cs="Times New Roman"/>
          <w:color w:val="000000" w:themeColor="text1"/>
          <w:lang w:val="it-IT"/>
        </w:rPr>
        <w:t xml:space="preserve"> </w:t>
      </w:r>
      <w:r w:rsidR="00042470">
        <w:rPr>
          <w:rFonts w:ascii="Times New Roman" w:hAnsi="Times New Roman" w:cs="Times New Roman"/>
          <w:color w:val="000000" w:themeColor="text1"/>
          <w:lang w:val="it-IT"/>
        </w:rPr>
        <w:t xml:space="preserve"> </w:t>
      </w:r>
      <w:r w:rsidR="00C21030">
        <w:rPr>
          <w:rFonts w:ascii="Times New Roman" w:hAnsi="Times New Roman" w:cs="Times New Roman"/>
          <w:color w:val="000000" w:themeColor="text1"/>
          <w:lang w:val="it-IT"/>
        </w:rPr>
        <w:t xml:space="preserve"> </w:t>
      </w:r>
      <w:r w:rsidR="00636890">
        <w:rPr>
          <w:rFonts w:ascii="Times New Roman" w:hAnsi="Times New Roman" w:cs="Times New Roman"/>
          <w:color w:val="000000" w:themeColor="text1"/>
          <w:lang w:val="it-IT"/>
        </w:rPr>
        <w:t xml:space="preserve">     </w:t>
      </w:r>
      <w:r w:rsidR="00BC76C1" w:rsidRPr="00BC76C1">
        <w:rPr>
          <w:rFonts w:ascii="Times New Roman" w:hAnsi="Times New Roman" w:cs="Times New Roman"/>
          <w:i/>
          <w:color w:val="000000" w:themeColor="text1"/>
          <w:lang w:val="it-IT"/>
        </w:rPr>
        <w:t xml:space="preserve">(suma în litere şi în cifre)                                               </w:t>
      </w:r>
    </w:p>
    <w:tbl>
      <w:tblPr>
        <w:tblW w:w="9591"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646"/>
      </w:tblGrid>
      <w:tr w:rsidR="006E3C9E" w:rsidRPr="00FD516F" w:rsidTr="004F062B">
        <w:trPr>
          <w:trHeight w:val="22"/>
          <w:jc w:val="center"/>
        </w:trPr>
        <w:tc>
          <w:tcPr>
            <w:tcW w:w="1945" w:type="dxa"/>
            <w:shd w:val="clear" w:color="auto" w:fill="EEECE1" w:themeFill="background2"/>
            <w:vAlign w:val="center"/>
          </w:tcPr>
          <w:p w:rsidR="006E3C9E" w:rsidRPr="0019665C" w:rsidRDefault="006E3C9E" w:rsidP="006E3C9E">
            <w:pPr>
              <w:spacing w:after="0" w:line="240" w:lineRule="auto"/>
              <w:jc w:val="center"/>
              <w:rPr>
                <w:rFonts w:ascii="Times New Roman" w:hAnsi="Times New Roman" w:cs="Times New Roman"/>
                <w:b/>
                <w:color w:val="000000" w:themeColor="text1"/>
                <w:sz w:val="16"/>
                <w:szCs w:val="16"/>
                <w:lang w:val="ro-RO"/>
              </w:rPr>
            </w:pPr>
            <w:r w:rsidRPr="0019665C">
              <w:rPr>
                <w:rFonts w:ascii="Times New Roman" w:hAnsi="Times New Roman" w:cs="Times New Roman"/>
                <w:b/>
                <w:color w:val="000000" w:themeColor="text1"/>
                <w:sz w:val="16"/>
                <w:szCs w:val="16"/>
                <w:lang w:val="ro-RO"/>
              </w:rPr>
              <w:t xml:space="preserve">Denumire </w:t>
            </w:r>
            <w:r>
              <w:rPr>
                <w:rFonts w:ascii="Times New Roman" w:hAnsi="Times New Roman" w:cs="Times New Roman"/>
                <w:b/>
                <w:color w:val="000000" w:themeColor="text1"/>
                <w:sz w:val="16"/>
                <w:szCs w:val="16"/>
                <w:lang w:val="ro-RO"/>
              </w:rPr>
              <w:t xml:space="preserve">produs </w:t>
            </w:r>
            <w:r w:rsidRPr="0019665C">
              <w:rPr>
                <w:rFonts w:ascii="Times New Roman" w:hAnsi="Times New Roman" w:cs="Times New Roman"/>
                <w:b/>
                <w:color w:val="000000" w:themeColor="text1"/>
                <w:sz w:val="16"/>
                <w:szCs w:val="16"/>
                <w:lang w:val="ro-RO"/>
              </w:rPr>
              <w:t>de realizat</w:t>
            </w:r>
          </w:p>
        </w:tc>
        <w:tc>
          <w:tcPr>
            <w:tcW w:w="7646" w:type="dxa"/>
            <w:shd w:val="clear" w:color="auto" w:fill="EEECE1" w:themeFill="background2"/>
          </w:tcPr>
          <w:p w:rsidR="006E3C9E" w:rsidRPr="0019665C" w:rsidRDefault="006E3C9E" w:rsidP="0057494E">
            <w:pPr>
              <w:spacing w:after="0" w:line="240" w:lineRule="auto"/>
              <w:jc w:val="center"/>
              <w:rPr>
                <w:rFonts w:ascii="Times New Roman" w:hAnsi="Times New Roman" w:cs="Times New Roman"/>
                <w:b/>
                <w:color w:val="000000" w:themeColor="text1"/>
                <w:sz w:val="16"/>
                <w:szCs w:val="16"/>
                <w:lang w:val="ro-RO"/>
              </w:rPr>
            </w:pPr>
            <w:r w:rsidRPr="0019665C">
              <w:rPr>
                <w:rFonts w:ascii="Times New Roman" w:hAnsi="Times New Roman" w:cs="Times New Roman"/>
                <w:b/>
                <w:color w:val="000000" w:themeColor="text1"/>
                <w:sz w:val="16"/>
                <w:szCs w:val="16"/>
                <w:lang w:val="ro-RO"/>
              </w:rPr>
              <w:t>Specificaţii tehnice conform Caietului de sarcini</w:t>
            </w:r>
          </w:p>
        </w:tc>
      </w:tr>
      <w:tr w:rsidR="006E3C9E" w:rsidRPr="00FD516F" w:rsidTr="004F062B">
        <w:trPr>
          <w:trHeight w:val="22"/>
          <w:jc w:val="center"/>
        </w:trPr>
        <w:tc>
          <w:tcPr>
            <w:tcW w:w="1945" w:type="dxa"/>
            <w:vAlign w:val="center"/>
          </w:tcPr>
          <w:p w:rsidR="006E3C9E" w:rsidRPr="004F062B" w:rsidRDefault="006E3C9E" w:rsidP="001A347D">
            <w:pPr>
              <w:spacing w:after="0" w:line="240" w:lineRule="auto"/>
              <w:jc w:val="center"/>
              <w:rPr>
                <w:rFonts w:ascii="Times New Roman" w:hAnsi="Times New Roman" w:cs="Times New Roman"/>
                <w:b/>
                <w:color w:val="000000" w:themeColor="text1"/>
                <w:sz w:val="19"/>
                <w:szCs w:val="19"/>
                <w:lang w:val="ro-RO"/>
              </w:rPr>
            </w:pPr>
            <w:r w:rsidRPr="004F062B">
              <w:rPr>
                <w:rFonts w:ascii="Times New Roman" w:hAnsi="Times New Roman" w:cs="Times New Roman"/>
                <w:b/>
                <w:color w:val="000000" w:themeColor="text1"/>
                <w:sz w:val="19"/>
                <w:szCs w:val="19"/>
                <w:lang w:val="ro-RO"/>
              </w:rPr>
              <w:t xml:space="preserve">Vitrină expunere exterioară – </w:t>
            </w:r>
            <w:proofErr w:type="spellStart"/>
            <w:r w:rsidRPr="004F062B">
              <w:rPr>
                <w:rFonts w:ascii="Times New Roman" w:hAnsi="Times New Roman" w:cs="Times New Roman"/>
                <w:b/>
                <w:color w:val="000000" w:themeColor="text1"/>
                <w:sz w:val="19"/>
                <w:szCs w:val="19"/>
                <w:lang w:val="ro-RO"/>
              </w:rPr>
              <w:t>Museikon</w:t>
            </w:r>
            <w:proofErr w:type="spellEnd"/>
          </w:p>
        </w:tc>
        <w:tc>
          <w:tcPr>
            <w:tcW w:w="7646" w:type="dxa"/>
            <w:vAlign w:val="center"/>
          </w:tcPr>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r w:rsidRPr="004F062B">
              <w:rPr>
                <w:rFonts w:ascii="Times New Roman" w:hAnsi="Times New Roman"/>
                <w:color w:val="000000" w:themeColor="text1"/>
                <w:sz w:val="19"/>
                <w:szCs w:val="19"/>
                <w:lang w:val="it-IT"/>
              </w:rPr>
              <w:t>Dimensiunile totale aproximative ale vitrinei (inclusiv capacul) sunt: Înălțime 2 m, lungime 4 m, adâncime 50 cm; vitrina este alcătuită din corpul propriu – zis al vitrinei și un capac, acesta având o înălțime de aproximativ 50 de cm;</w:t>
            </w:r>
          </w:p>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p>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r w:rsidRPr="004F062B">
              <w:rPr>
                <w:rFonts w:ascii="Times New Roman" w:hAnsi="Times New Roman"/>
                <w:color w:val="000000" w:themeColor="text1"/>
                <w:sz w:val="19"/>
                <w:szCs w:val="19"/>
                <w:lang w:val="it-IT"/>
              </w:rPr>
              <w:t>Materialul din care se va realiza vitrina este sticlă și structură metalică de aluminiu; culoarea structurii metalice și a părții inferioare (bază) este maro, astfel încât să se armonizeze cromatic cu celelalte elemente metalice existente deja</w:t>
            </w:r>
            <w:r w:rsidR="00E00194" w:rsidRPr="004F062B">
              <w:rPr>
                <w:rFonts w:ascii="Times New Roman" w:hAnsi="Times New Roman"/>
                <w:color w:val="000000" w:themeColor="text1"/>
                <w:sz w:val="19"/>
                <w:szCs w:val="19"/>
                <w:lang w:val="it-IT"/>
              </w:rPr>
              <w:t>, potrivit</w:t>
            </w:r>
            <w:r w:rsidRPr="004F062B">
              <w:rPr>
                <w:rFonts w:ascii="Times New Roman" w:hAnsi="Times New Roman"/>
                <w:color w:val="000000" w:themeColor="text1"/>
                <w:sz w:val="19"/>
                <w:szCs w:val="19"/>
                <w:lang w:val="it-IT"/>
              </w:rPr>
              <w:t xml:space="preserve"> </w:t>
            </w:r>
            <w:r w:rsidR="00E00194" w:rsidRPr="004F062B">
              <w:rPr>
                <w:rFonts w:ascii="Times New Roman" w:hAnsi="Times New Roman"/>
                <w:b/>
                <w:i/>
                <w:color w:val="000000" w:themeColor="text1"/>
                <w:sz w:val="19"/>
                <w:szCs w:val="19"/>
                <w:u w:val="single"/>
                <w:lang w:val="it-IT"/>
              </w:rPr>
              <w:t>Anexei</w:t>
            </w:r>
            <w:r w:rsidRPr="004F062B">
              <w:rPr>
                <w:rFonts w:ascii="Times New Roman" w:hAnsi="Times New Roman"/>
                <w:b/>
                <w:i/>
                <w:color w:val="000000" w:themeColor="text1"/>
                <w:sz w:val="19"/>
                <w:szCs w:val="19"/>
                <w:u w:val="single"/>
                <w:lang w:val="it-IT"/>
              </w:rPr>
              <w:t xml:space="preserve"> 1</w:t>
            </w:r>
            <w:r w:rsidR="00E00194" w:rsidRPr="004F062B">
              <w:rPr>
                <w:rFonts w:ascii="Times New Roman" w:hAnsi="Times New Roman"/>
                <w:color w:val="000000" w:themeColor="text1"/>
                <w:sz w:val="19"/>
                <w:szCs w:val="19"/>
                <w:lang w:val="it-IT"/>
              </w:rPr>
              <w:t xml:space="preserve"> la caietul de sarcini</w:t>
            </w:r>
            <w:r w:rsidRPr="004F062B">
              <w:rPr>
                <w:rFonts w:ascii="Times New Roman" w:hAnsi="Times New Roman"/>
                <w:color w:val="000000" w:themeColor="text1"/>
                <w:sz w:val="19"/>
                <w:szCs w:val="19"/>
                <w:lang w:val="it-IT"/>
              </w:rPr>
              <w:t>;</w:t>
            </w:r>
          </w:p>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r w:rsidRPr="004F062B">
              <w:rPr>
                <w:rFonts w:ascii="Times New Roman" w:hAnsi="Times New Roman"/>
                <w:color w:val="000000" w:themeColor="text1"/>
                <w:sz w:val="19"/>
                <w:szCs w:val="19"/>
                <w:lang w:val="it-IT"/>
              </w:rPr>
              <w:t xml:space="preserve">Partea din față (uși) și cele două laterale se realizează din sticlă securizată cu structură metalică din aluminiu. Sticla va avea o grosime de 10 sau 12 mm, laminată cu cel puțin o folie PVB (pentru a se evita dispersia bucăților de sticlă în cazul spargerii accidentale) și cu o folie de protecție UV care să asigure o filtrare a radiațiilor UV de minim 95%, de asemenea îmbinările sticlă-sticlă sunt realizate din materiale neutrale; </w:t>
            </w:r>
          </w:p>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r w:rsidRPr="004F062B">
              <w:rPr>
                <w:rFonts w:ascii="Times New Roman" w:hAnsi="Times New Roman"/>
                <w:color w:val="000000" w:themeColor="text1"/>
                <w:sz w:val="19"/>
                <w:szCs w:val="19"/>
                <w:lang w:val="it-IT"/>
              </w:rPr>
              <w:t>Partea din spate și cea de jos (baza) a vitrinei sunt metalice.</w:t>
            </w:r>
          </w:p>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r w:rsidRPr="004F062B">
              <w:rPr>
                <w:rFonts w:ascii="Times New Roman" w:hAnsi="Times New Roman"/>
                <w:color w:val="000000" w:themeColor="text1"/>
                <w:sz w:val="19"/>
                <w:szCs w:val="19"/>
                <w:lang w:val="it-IT"/>
              </w:rPr>
              <w:t>Partea din spate a capacului vitrinei, părțile laterale, precum și cea de deasupra sunt metalice, iar cea din față din sticlă dublată la interior cu un material plastic de tip forex sau poliplan personalizat cu logoul Museikon, material care să poată fi înlocuit cu ocazia diverselor expoziții.</w:t>
            </w:r>
          </w:p>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r w:rsidRPr="004F062B">
              <w:rPr>
                <w:rFonts w:ascii="Times New Roman" w:hAnsi="Times New Roman"/>
                <w:color w:val="000000" w:themeColor="text1"/>
                <w:sz w:val="19"/>
                <w:szCs w:val="19"/>
                <w:lang w:val="it-IT"/>
              </w:rPr>
              <w:t>Capacul vitrinei este cel care adăpostește  sistemul de iluminare, de climatizare și de control al umidității din interiorul vitrinei, existând posibilitatea de acces  la interior în cazul unor intervenții tehnice. De asemenea capacul va fi ușor înclinat înspre spate astfel încât să prevină depozitarea zăpezii;</w:t>
            </w:r>
          </w:p>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p>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r w:rsidRPr="004F062B">
              <w:rPr>
                <w:rFonts w:ascii="Times New Roman" w:hAnsi="Times New Roman"/>
                <w:color w:val="000000" w:themeColor="text1"/>
                <w:sz w:val="19"/>
                <w:szCs w:val="19"/>
                <w:lang w:val="it-IT"/>
              </w:rPr>
              <w:t>Se va asigura sistemul de prindere/montare al vitrinei pe zidul exterior, cu distanțiere și alte elemente de siguranță astfel încât să se asigure atât protecția exponatelor, a personalului muzeului cât și a vizitatorilor;</w:t>
            </w:r>
          </w:p>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p>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r w:rsidRPr="004F062B">
              <w:rPr>
                <w:rFonts w:ascii="Times New Roman" w:hAnsi="Times New Roman"/>
                <w:color w:val="000000" w:themeColor="text1"/>
                <w:sz w:val="19"/>
                <w:szCs w:val="19"/>
                <w:lang w:val="it-IT"/>
              </w:rPr>
              <w:t>Accesul în interiorul vitrinei se va asigura prin 3 uși, care constituie partea din față a vitrinei, acestea închizându-se etanș; de asemenea ușile vor avea un sistem de închidere cu amortizor și încuietori;</w:t>
            </w:r>
          </w:p>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p>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r w:rsidRPr="004F062B">
              <w:rPr>
                <w:rFonts w:ascii="Times New Roman" w:hAnsi="Times New Roman"/>
                <w:color w:val="000000" w:themeColor="text1"/>
                <w:sz w:val="19"/>
                <w:szCs w:val="19"/>
                <w:lang w:val="it-IT"/>
              </w:rPr>
              <w:t>Vitrina va fi dotată cu minim 4 polițe tot din sticlă care să fie permutabile, cu sistem de prindere și fixare (agățători) pentru expunere, suporți de expunere precum și/sau alte elemente astfel încât să se asigure o diversitate cât mai mare a posibilităților de expunere;</w:t>
            </w:r>
          </w:p>
          <w:p w:rsidR="006E3C9E" w:rsidRPr="004F062B" w:rsidRDefault="006E3C9E" w:rsidP="0003241B">
            <w:pPr>
              <w:suppressAutoHyphens/>
              <w:spacing w:after="0" w:line="240" w:lineRule="auto"/>
              <w:jc w:val="both"/>
              <w:rPr>
                <w:rFonts w:ascii="Times New Roman" w:hAnsi="Times New Roman"/>
                <w:color w:val="000000" w:themeColor="text1"/>
                <w:sz w:val="19"/>
                <w:szCs w:val="19"/>
                <w:lang w:val="it-IT"/>
              </w:rPr>
            </w:pPr>
          </w:p>
          <w:p w:rsidR="006E3C9E" w:rsidRPr="004F062B" w:rsidRDefault="006E3C9E" w:rsidP="001A347D">
            <w:pPr>
              <w:suppressAutoHyphens/>
              <w:spacing w:after="0" w:line="240" w:lineRule="auto"/>
              <w:jc w:val="both"/>
              <w:rPr>
                <w:rFonts w:ascii="Times New Roman" w:hAnsi="Times New Roman"/>
                <w:color w:val="000000" w:themeColor="text1"/>
                <w:sz w:val="19"/>
                <w:szCs w:val="19"/>
                <w:lang w:val="it-IT"/>
              </w:rPr>
            </w:pPr>
            <w:r w:rsidRPr="004F062B">
              <w:rPr>
                <w:rFonts w:ascii="Times New Roman" w:hAnsi="Times New Roman"/>
                <w:color w:val="000000" w:themeColor="text1"/>
                <w:sz w:val="19"/>
                <w:szCs w:val="19"/>
                <w:lang w:val="it-IT"/>
              </w:rPr>
              <w:t>Se va asigura sistem de iluminare, de climatizare, de control al umidității în interiorul vitrinei, astfel încât exponatele să nu fie expuse la riscuri de deteriorare sau starea de conservare a acestora să fie afectată. De asemenea vitrina va fi prevăzută cu sistem antifurt – alarmă;</w:t>
            </w:r>
          </w:p>
          <w:p w:rsidR="0056628A" w:rsidRPr="004F062B" w:rsidRDefault="0056628A" w:rsidP="001A347D">
            <w:pPr>
              <w:suppressAutoHyphens/>
              <w:spacing w:after="0" w:line="240" w:lineRule="auto"/>
              <w:jc w:val="both"/>
              <w:rPr>
                <w:rFonts w:ascii="Times New Roman" w:hAnsi="Times New Roman"/>
                <w:color w:val="000000" w:themeColor="text1"/>
                <w:sz w:val="19"/>
                <w:szCs w:val="19"/>
              </w:rPr>
            </w:pPr>
          </w:p>
          <w:p w:rsidR="006E3C9E" w:rsidRPr="004F062B" w:rsidRDefault="006E3C9E" w:rsidP="00E00194">
            <w:pPr>
              <w:spacing w:after="0" w:line="240" w:lineRule="auto"/>
              <w:jc w:val="both"/>
              <w:rPr>
                <w:rFonts w:ascii="Times New Roman" w:eastAsia="Calibri" w:hAnsi="Times New Roman" w:cs="Times New Roman"/>
                <w:color w:val="000000" w:themeColor="text1"/>
                <w:sz w:val="19"/>
                <w:szCs w:val="19"/>
                <w:lang w:val="it-IT"/>
              </w:rPr>
            </w:pPr>
            <w:r w:rsidRPr="004F062B">
              <w:rPr>
                <w:rFonts w:ascii="Times New Roman" w:eastAsia="Calibri" w:hAnsi="Times New Roman" w:cs="Times New Roman"/>
                <w:color w:val="000000" w:themeColor="text1"/>
                <w:sz w:val="19"/>
                <w:szCs w:val="19"/>
                <w:lang w:val="it-IT"/>
              </w:rPr>
              <w:t xml:space="preserve">Autoritatea contractantă nu dispune de un proiect al vitrinei exterioare. </w:t>
            </w:r>
            <w:r w:rsidR="00E00194" w:rsidRPr="004F062B">
              <w:rPr>
                <w:rFonts w:ascii="Times New Roman" w:eastAsia="Calibri" w:hAnsi="Times New Roman" w:cs="Times New Roman"/>
                <w:color w:val="000000" w:themeColor="text1"/>
                <w:sz w:val="19"/>
                <w:szCs w:val="19"/>
                <w:lang w:val="it-IT"/>
              </w:rPr>
              <w:t>I</w:t>
            </w:r>
            <w:r w:rsidRPr="004F062B">
              <w:rPr>
                <w:rFonts w:ascii="Times New Roman" w:eastAsia="Calibri" w:hAnsi="Times New Roman" w:cs="Times New Roman"/>
                <w:color w:val="000000" w:themeColor="text1"/>
                <w:sz w:val="19"/>
                <w:szCs w:val="19"/>
                <w:lang w:val="it-IT"/>
              </w:rPr>
              <w:t>magini orien</w:t>
            </w:r>
            <w:r w:rsidR="00E00194" w:rsidRPr="004F062B">
              <w:rPr>
                <w:rFonts w:ascii="Times New Roman" w:eastAsia="Calibri" w:hAnsi="Times New Roman" w:cs="Times New Roman"/>
                <w:color w:val="000000" w:themeColor="text1"/>
                <w:sz w:val="19"/>
                <w:szCs w:val="19"/>
                <w:lang w:val="it-IT"/>
              </w:rPr>
              <w:t>tative ale vitrinei exterioare se reg</w:t>
            </w:r>
            <w:proofErr w:type="spellStart"/>
            <w:r w:rsidR="00E00194" w:rsidRPr="004F062B">
              <w:rPr>
                <w:rFonts w:ascii="Times New Roman" w:eastAsia="Calibri" w:hAnsi="Times New Roman" w:cs="Times New Roman"/>
                <w:color w:val="000000" w:themeColor="text1"/>
                <w:sz w:val="19"/>
                <w:szCs w:val="19"/>
                <w:lang w:val="ro-RO"/>
              </w:rPr>
              <w:t>ăsesc</w:t>
            </w:r>
            <w:proofErr w:type="spellEnd"/>
            <w:r w:rsidR="00E00194" w:rsidRPr="004F062B">
              <w:rPr>
                <w:rFonts w:ascii="Times New Roman" w:eastAsia="Calibri" w:hAnsi="Times New Roman" w:cs="Times New Roman"/>
                <w:color w:val="000000" w:themeColor="text1"/>
                <w:sz w:val="19"/>
                <w:szCs w:val="19"/>
                <w:lang w:val="ro-RO"/>
              </w:rPr>
              <w:t xml:space="preserve"> în </w:t>
            </w:r>
            <w:r w:rsidR="00E00194" w:rsidRPr="004F062B">
              <w:rPr>
                <w:rFonts w:ascii="Times New Roman" w:eastAsia="Calibri" w:hAnsi="Times New Roman" w:cs="Times New Roman"/>
                <w:b/>
                <w:i/>
                <w:color w:val="000000" w:themeColor="text1"/>
                <w:sz w:val="19"/>
                <w:szCs w:val="19"/>
                <w:u w:val="single"/>
                <w:lang w:val="ro-RO"/>
              </w:rPr>
              <w:t>Anexa 2</w:t>
            </w:r>
            <w:r w:rsidR="00E00194" w:rsidRPr="004F062B">
              <w:rPr>
                <w:rFonts w:ascii="Times New Roman" w:eastAsia="Calibri" w:hAnsi="Times New Roman" w:cs="Times New Roman"/>
                <w:color w:val="000000" w:themeColor="text1"/>
                <w:sz w:val="19"/>
                <w:szCs w:val="19"/>
                <w:lang w:val="it-IT"/>
              </w:rPr>
              <w:t xml:space="preserve"> la caietul de sarcini, </w:t>
            </w:r>
            <w:r w:rsidRPr="004F062B">
              <w:rPr>
                <w:rFonts w:ascii="Times New Roman" w:eastAsia="Calibri" w:hAnsi="Times New Roman" w:cs="Times New Roman"/>
                <w:color w:val="000000" w:themeColor="text1"/>
                <w:sz w:val="19"/>
                <w:szCs w:val="19"/>
                <w:lang w:val="it-IT"/>
              </w:rPr>
              <w:t xml:space="preserve">conceptul final aparținând furnizorului, cu acceptul beneficiarului. </w:t>
            </w:r>
          </w:p>
          <w:p w:rsidR="00B659CC" w:rsidRPr="004F062B" w:rsidRDefault="00B659CC" w:rsidP="00E00194">
            <w:pPr>
              <w:spacing w:after="0" w:line="240" w:lineRule="auto"/>
              <w:jc w:val="both"/>
              <w:rPr>
                <w:rFonts w:ascii="Times New Roman" w:eastAsia="Calibri" w:hAnsi="Times New Roman" w:cs="Times New Roman"/>
                <w:color w:val="000000" w:themeColor="text1"/>
                <w:sz w:val="19"/>
                <w:szCs w:val="19"/>
                <w:lang w:val="it-IT"/>
              </w:rPr>
            </w:pPr>
          </w:p>
          <w:p w:rsidR="00B659CC" w:rsidRPr="004F062B" w:rsidRDefault="00B659CC" w:rsidP="00B659CC">
            <w:pPr>
              <w:spacing w:after="0" w:line="240" w:lineRule="auto"/>
              <w:jc w:val="both"/>
              <w:rPr>
                <w:rFonts w:ascii="Times New Roman" w:hAnsi="Times New Roman"/>
                <w:color w:val="000000" w:themeColor="text1"/>
                <w:sz w:val="19"/>
                <w:szCs w:val="19"/>
              </w:rPr>
            </w:pPr>
            <w:proofErr w:type="spellStart"/>
            <w:r w:rsidRPr="004F062B">
              <w:rPr>
                <w:rFonts w:ascii="Times New Roman" w:hAnsi="Times New Roman"/>
                <w:color w:val="000000" w:themeColor="text1"/>
                <w:sz w:val="19"/>
                <w:szCs w:val="19"/>
              </w:rPr>
              <w:t>Obiectul</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contractului</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constă</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în</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realizarea</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livrarea</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și</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montajul</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vitrinei</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pe</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zidul</w:t>
            </w:r>
            <w:proofErr w:type="spellEnd"/>
            <w:r w:rsidRPr="004F062B">
              <w:rPr>
                <w:rFonts w:ascii="Times New Roman" w:hAnsi="Times New Roman"/>
                <w:color w:val="000000" w:themeColor="text1"/>
                <w:sz w:val="19"/>
                <w:szCs w:val="19"/>
              </w:rPr>
              <w:t xml:space="preserve"> exterior din </w:t>
            </w:r>
            <w:proofErr w:type="spellStart"/>
            <w:r w:rsidRPr="004F062B">
              <w:rPr>
                <w:rFonts w:ascii="Times New Roman" w:hAnsi="Times New Roman"/>
                <w:color w:val="000000" w:themeColor="text1"/>
                <w:sz w:val="19"/>
                <w:szCs w:val="19"/>
              </w:rPr>
              <w:t>curtea</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Museikon</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adresa</w:t>
            </w:r>
            <w:proofErr w:type="spellEnd"/>
            <w:r w:rsidRPr="004F062B">
              <w:rPr>
                <w:rFonts w:ascii="Times New Roman" w:hAnsi="Times New Roman"/>
                <w:color w:val="000000" w:themeColor="text1"/>
                <w:sz w:val="19"/>
                <w:szCs w:val="19"/>
              </w:rPr>
              <w:t xml:space="preserve">: Alba Iulia, Str. </w:t>
            </w:r>
            <w:proofErr w:type="spellStart"/>
            <w:r w:rsidRPr="004F062B">
              <w:rPr>
                <w:rFonts w:ascii="Times New Roman" w:hAnsi="Times New Roman"/>
                <w:color w:val="000000" w:themeColor="text1"/>
                <w:sz w:val="19"/>
                <w:szCs w:val="19"/>
              </w:rPr>
              <w:t>Unirii</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nr</w:t>
            </w:r>
            <w:proofErr w:type="spellEnd"/>
            <w:r w:rsidRPr="004F062B">
              <w:rPr>
                <w:rFonts w:ascii="Times New Roman" w:hAnsi="Times New Roman"/>
                <w:color w:val="000000" w:themeColor="text1"/>
                <w:sz w:val="19"/>
                <w:szCs w:val="19"/>
              </w:rPr>
              <w:t>. 3.</w:t>
            </w:r>
          </w:p>
          <w:p w:rsidR="00B659CC" w:rsidRPr="004F062B" w:rsidRDefault="00B659CC" w:rsidP="00B659CC">
            <w:pPr>
              <w:spacing w:after="0" w:line="240" w:lineRule="auto"/>
              <w:jc w:val="both"/>
              <w:rPr>
                <w:rFonts w:ascii="Times New Roman" w:hAnsi="Times New Roman"/>
                <w:color w:val="000000" w:themeColor="text1"/>
                <w:sz w:val="19"/>
                <w:szCs w:val="19"/>
              </w:rPr>
            </w:pPr>
            <w:proofErr w:type="spellStart"/>
            <w:r w:rsidRPr="004F062B">
              <w:rPr>
                <w:rFonts w:ascii="Times New Roman" w:hAnsi="Times New Roman"/>
                <w:color w:val="000000" w:themeColor="text1"/>
                <w:sz w:val="19"/>
                <w:szCs w:val="19"/>
              </w:rPr>
              <w:t>Înainte</w:t>
            </w:r>
            <w:proofErr w:type="spellEnd"/>
            <w:r w:rsidRPr="004F062B">
              <w:rPr>
                <w:rFonts w:ascii="Times New Roman" w:hAnsi="Times New Roman"/>
                <w:color w:val="000000" w:themeColor="text1"/>
                <w:sz w:val="19"/>
                <w:szCs w:val="19"/>
              </w:rPr>
              <w:t xml:space="preserve"> de </w:t>
            </w:r>
            <w:proofErr w:type="spellStart"/>
            <w:r w:rsidRPr="004F062B">
              <w:rPr>
                <w:rFonts w:ascii="Times New Roman" w:hAnsi="Times New Roman"/>
                <w:color w:val="000000" w:themeColor="text1"/>
                <w:sz w:val="19"/>
                <w:szCs w:val="19"/>
              </w:rPr>
              <w:t>realizarea</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propriu</w:t>
            </w:r>
            <w:proofErr w:type="spellEnd"/>
            <w:r w:rsidRPr="004F062B">
              <w:rPr>
                <w:rFonts w:ascii="Times New Roman" w:hAnsi="Times New Roman"/>
                <w:color w:val="000000" w:themeColor="text1"/>
                <w:sz w:val="19"/>
                <w:szCs w:val="19"/>
              </w:rPr>
              <w:t xml:space="preserve"> – </w:t>
            </w:r>
            <w:proofErr w:type="spellStart"/>
            <w:r w:rsidRPr="004F062B">
              <w:rPr>
                <w:rFonts w:ascii="Times New Roman" w:hAnsi="Times New Roman"/>
                <w:color w:val="000000" w:themeColor="text1"/>
                <w:sz w:val="19"/>
                <w:szCs w:val="19"/>
              </w:rPr>
              <w:t>zisă</w:t>
            </w:r>
            <w:proofErr w:type="spellEnd"/>
            <w:r w:rsidRPr="004F062B">
              <w:rPr>
                <w:rFonts w:ascii="Times New Roman" w:hAnsi="Times New Roman"/>
                <w:color w:val="000000" w:themeColor="text1"/>
                <w:sz w:val="19"/>
                <w:szCs w:val="19"/>
              </w:rPr>
              <w:t xml:space="preserve">, se </w:t>
            </w:r>
            <w:proofErr w:type="spellStart"/>
            <w:r w:rsidRPr="004F062B">
              <w:rPr>
                <w:rFonts w:ascii="Times New Roman" w:hAnsi="Times New Roman"/>
                <w:color w:val="000000" w:themeColor="text1"/>
                <w:sz w:val="19"/>
                <w:szCs w:val="19"/>
              </w:rPr>
              <w:t>va</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prezenta</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autorității</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contractante</w:t>
            </w:r>
            <w:proofErr w:type="spellEnd"/>
            <w:r w:rsidRPr="004F062B">
              <w:rPr>
                <w:rFonts w:ascii="Times New Roman" w:hAnsi="Times New Roman"/>
                <w:color w:val="000000" w:themeColor="text1"/>
                <w:sz w:val="19"/>
                <w:szCs w:val="19"/>
              </w:rPr>
              <w:t xml:space="preserve"> un concept al </w:t>
            </w:r>
            <w:proofErr w:type="spellStart"/>
            <w:r w:rsidRPr="004F062B">
              <w:rPr>
                <w:rFonts w:ascii="Times New Roman" w:hAnsi="Times New Roman"/>
                <w:color w:val="000000" w:themeColor="text1"/>
                <w:sz w:val="19"/>
                <w:szCs w:val="19"/>
              </w:rPr>
              <w:t>vitrinei</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în</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vederea</w:t>
            </w:r>
            <w:proofErr w:type="spellEnd"/>
            <w:r w:rsidRPr="004F062B">
              <w:rPr>
                <w:rFonts w:ascii="Times New Roman" w:hAnsi="Times New Roman"/>
                <w:color w:val="000000" w:themeColor="text1"/>
                <w:sz w:val="19"/>
                <w:szCs w:val="19"/>
              </w:rPr>
              <w:t xml:space="preserve"> </w:t>
            </w:r>
            <w:proofErr w:type="spellStart"/>
            <w:r w:rsidRPr="004F062B">
              <w:rPr>
                <w:rFonts w:ascii="Times New Roman" w:hAnsi="Times New Roman"/>
                <w:color w:val="000000" w:themeColor="text1"/>
                <w:sz w:val="19"/>
                <w:szCs w:val="19"/>
              </w:rPr>
              <w:t>acceptării</w:t>
            </w:r>
            <w:proofErr w:type="spellEnd"/>
            <w:r w:rsidRPr="004F062B">
              <w:rPr>
                <w:rFonts w:ascii="Times New Roman" w:hAnsi="Times New Roman"/>
                <w:color w:val="000000" w:themeColor="text1"/>
                <w:sz w:val="19"/>
                <w:szCs w:val="19"/>
              </w:rPr>
              <w:t>.</w:t>
            </w:r>
          </w:p>
        </w:tc>
      </w:tr>
    </w:tbl>
    <w:p w:rsidR="00D56C29" w:rsidRDefault="00D56C29" w:rsidP="00AE7DD5">
      <w:pPr>
        <w:spacing w:after="0"/>
        <w:rPr>
          <w:rFonts w:ascii="Times New Roman" w:hAnsi="Times New Roman" w:cs="Times New Roman"/>
          <w:color w:val="7030A0"/>
          <w:lang w:val="it-IT"/>
        </w:rPr>
      </w:pPr>
    </w:p>
    <w:p w:rsidR="00FF22EF" w:rsidRDefault="00FF22EF" w:rsidP="006343B9">
      <w:pPr>
        <w:spacing w:after="0"/>
        <w:ind w:firstLine="708"/>
        <w:jc w:val="both"/>
        <w:rPr>
          <w:rFonts w:ascii="Times New Roman" w:hAnsi="Times New Roman" w:cs="Times New Roman"/>
          <w:color w:val="000000" w:themeColor="text1"/>
        </w:rPr>
      </w:pPr>
    </w:p>
    <w:p w:rsidR="00FF22EF" w:rsidRDefault="00FF22EF" w:rsidP="006343B9">
      <w:pPr>
        <w:spacing w:after="0"/>
        <w:ind w:firstLine="708"/>
        <w:jc w:val="both"/>
        <w:rPr>
          <w:rFonts w:ascii="Times New Roman" w:hAnsi="Times New Roman" w:cs="Times New Roman"/>
          <w:color w:val="000000" w:themeColor="text1"/>
        </w:rPr>
      </w:pPr>
    </w:p>
    <w:p w:rsidR="002126B0" w:rsidRDefault="006343B9" w:rsidP="006343B9">
      <w:pPr>
        <w:spacing w:after="0"/>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2. </w:t>
      </w:r>
      <w:r w:rsidR="009A5A30">
        <w:rPr>
          <w:rFonts w:ascii="Times New Roman" w:hAnsi="Times New Roman" w:cs="Times New Roman"/>
          <w:color w:val="000000" w:themeColor="text1"/>
        </w:rPr>
        <w:t xml:space="preserve"> </w:t>
      </w:r>
      <w:proofErr w:type="spellStart"/>
      <w:r w:rsidR="0003241B">
        <w:rPr>
          <w:rFonts w:ascii="Times New Roman" w:hAnsi="Times New Roman" w:cs="Times New Roman"/>
          <w:color w:val="000000" w:themeColor="text1"/>
        </w:rPr>
        <w:t>Întelegem</w:t>
      </w:r>
      <w:proofErr w:type="spellEnd"/>
      <w:r w:rsidR="0003241B">
        <w:rPr>
          <w:rFonts w:ascii="Times New Roman" w:hAnsi="Times New Roman" w:cs="Times New Roman"/>
          <w:color w:val="000000" w:themeColor="text1"/>
        </w:rPr>
        <w:t xml:space="preserve"> ca nu </w:t>
      </w:r>
      <w:proofErr w:type="spellStart"/>
      <w:r w:rsidR="0003241B">
        <w:rPr>
          <w:rFonts w:ascii="Times New Roman" w:hAnsi="Times New Roman" w:cs="Times New Roman"/>
          <w:color w:val="000000" w:themeColor="text1"/>
        </w:rPr>
        <w:t>sunteţi</w:t>
      </w:r>
      <w:proofErr w:type="spellEnd"/>
      <w:r w:rsidR="0003241B">
        <w:rPr>
          <w:rFonts w:ascii="Times New Roman" w:hAnsi="Times New Roman" w:cs="Times New Roman"/>
          <w:color w:val="000000" w:themeColor="text1"/>
        </w:rPr>
        <w:t xml:space="preserve"> </w:t>
      </w:r>
      <w:proofErr w:type="spellStart"/>
      <w:r w:rsidR="0003241B">
        <w:rPr>
          <w:rFonts w:ascii="Times New Roman" w:hAnsi="Times New Roman" w:cs="Times New Roman"/>
          <w:color w:val="000000" w:themeColor="text1"/>
        </w:rPr>
        <w:t>obligaţi</w:t>
      </w:r>
      <w:proofErr w:type="spellEnd"/>
      <w:r w:rsidR="0003241B">
        <w:rPr>
          <w:rFonts w:ascii="Times New Roman" w:hAnsi="Times New Roman" w:cs="Times New Roman"/>
          <w:color w:val="000000" w:themeColor="text1"/>
        </w:rPr>
        <w:t xml:space="preserve"> </w:t>
      </w:r>
      <w:proofErr w:type="spellStart"/>
      <w:proofErr w:type="gramStart"/>
      <w:r w:rsidR="0003241B">
        <w:rPr>
          <w:rFonts w:ascii="Times New Roman" w:hAnsi="Times New Roman" w:cs="Times New Roman"/>
          <w:color w:val="000000" w:themeColor="text1"/>
        </w:rPr>
        <w:t>să</w:t>
      </w:r>
      <w:proofErr w:type="spellEnd"/>
      <w:proofErr w:type="gramEnd"/>
      <w:r w:rsidR="002126B0" w:rsidRPr="006133C3">
        <w:rPr>
          <w:rFonts w:ascii="Times New Roman" w:hAnsi="Times New Roman" w:cs="Times New Roman"/>
          <w:color w:val="000000" w:themeColor="text1"/>
        </w:rPr>
        <w:t xml:space="preserve"> </w:t>
      </w:r>
      <w:proofErr w:type="spellStart"/>
      <w:r w:rsidR="00E77687">
        <w:rPr>
          <w:rFonts w:ascii="Times New Roman" w:hAnsi="Times New Roman" w:cs="Times New Roman"/>
          <w:color w:val="000000" w:themeColor="text1"/>
        </w:rPr>
        <w:t>acceptaţi</w:t>
      </w:r>
      <w:proofErr w:type="spellEnd"/>
      <w:r w:rsidR="00E77687">
        <w:rPr>
          <w:rFonts w:ascii="Times New Roman" w:hAnsi="Times New Roman" w:cs="Times New Roman"/>
          <w:color w:val="000000" w:themeColor="text1"/>
        </w:rPr>
        <w:t xml:space="preserve"> </w:t>
      </w:r>
      <w:proofErr w:type="spellStart"/>
      <w:r w:rsidR="00E77687">
        <w:rPr>
          <w:rFonts w:ascii="Times New Roman" w:hAnsi="Times New Roman" w:cs="Times New Roman"/>
          <w:color w:val="000000" w:themeColor="text1"/>
        </w:rPr>
        <w:t>oferta</w:t>
      </w:r>
      <w:proofErr w:type="spellEnd"/>
      <w:r w:rsidR="00E77687">
        <w:rPr>
          <w:rFonts w:ascii="Times New Roman" w:hAnsi="Times New Roman" w:cs="Times New Roman"/>
          <w:color w:val="000000" w:themeColor="text1"/>
        </w:rPr>
        <w:t xml:space="preserve"> cu </w:t>
      </w:r>
      <w:proofErr w:type="spellStart"/>
      <w:r w:rsidR="00E77687">
        <w:rPr>
          <w:rFonts w:ascii="Times New Roman" w:hAnsi="Times New Roman" w:cs="Times New Roman"/>
          <w:color w:val="000000" w:themeColor="text1"/>
        </w:rPr>
        <w:t>cel</w:t>
      </w:r>
      <w:proofErr w:type="spellEnd"/>
      <w:r w:rsidR="00E77687">
        <w:rPr>
          <w:rFonts w:ascii="Times New Roman" w:hAnsi="Times New Roman" w:cs="Times New Roman"/>
          <w:color w:val="000000" w:themeColor="text1"/>
        </w:rPr>
        <w:t xml:space="preserve"> </w:t>
      </w:r>
      <w:proofErr w:type="spellStart"/>
      <w:r w:rsidR="00E77687">
        <w:rPr>
          <w:rFonts w:ascii="Times New Roman" w:hAnsi="Times New Roman" w:cs="Times New Roman"/>
          <w:color w:val="000000" w:themeColor="text1"/>
        </w:rPr>
        <w:t>mai</w:t>
      </w:r>
      <w:proofErr w:type="spellEnd"/>
      <w:r w:rsidR="00E77687">
        <w:rPr>
          <w:rFonts w:ascii="Times New Roman" w:hAnsi="Times New Roman" w:cs="Times New Roman"/>
          <w:color w:val="000000" w:themeColor="text1"/>
        </w:rPr>
        <w:t xml:space="preserve"> </w:t>
      </w:r>
      <w:proofErr w:type="spellStart"/>
      <w:r w:rsidR="00E77687">
        <w:rPr>
          <w:rFonts w:ascii="Times New Roman" w:hAnsi="Times New Roman" w:cs="Times New Roman"/>
          <w:color w:val="000000" w:themeColor="text1"/>
        </w:rPr>
        <w:t>scăzut</w:t>
      </w:r>
      <w:proofErr w:type="spellEnd"/>
      <w:r w:rsidR="00E77687">
        <w:rPr>
          <w:rFonts w:ascii="Times New Roman" w:hAnsi="Times New Roman" w:cs="Times New Roman"/>
          <w:color w:val="000000" w:themeColor="text1"/>
        </w:rPr>
        <w:t xml:space="preserve"> </w:t>
      </w:r>
      <w:proofErr w:type="spellStart"/>
      <w:r w:rsidR="00E77687">
        <w:rPr>
          <w:rFonts w:ascii="Times New Roman" w:hAnsi="Times New Roman" w:cs="Times New Roman"/>
          <w:color w:val="000000" w:themeColor="text1"/>
        </w:rPr>
        <w:t>preţ</w:t>
      </w:r>
      <w:proofErr w:type="spellEnd"/>
      <w:r w:rsidR="00E77687">
        <w:rPr>
          <w:rFonts w:ascii="Times New Roman" w:hAnsi="Times New Roman" w:cs="Times New Roman"/>
          <w:color w:val="000000" w:themeColor="text1"/>
        </w:rPr>
        <w:t xml:space="preserve"> </w:t>
      </w:r>
      <w:proofErr w:type="spellStart"/>
      <w:r w:rsidR="00E77687">
        <w:rPr>
          <w:rFonts w:ascii="Times New Roman" w:hAnsi="Times New Roman" w:cs="Times New Roman"/>
          <w:color w:val="000000" w:themeColor="text1"/>
        </w:rPr>
        <w:t>sau</w:t>
      </w:r>
      <w:proofErr w:type="spellEnd"/>
      <w:r w:rsidR="00E77687">
        <w:rPr>
          <w:rFonts w:ascii="Times New Roman" w:hAnsi="Times New Roman" w:cs="Times New Roman"/>
          <w:color w:val="000000" w:themeColor="text1"/>
        </w:rPr>
        <w:t xml:space="preserve"> </w:t>
      </w:r>
      <w:proofErr w:type="spellStart"/>
      <w:r w:rsidR="00E77687">
        <w:rPr>
          <w:rFonts w:ascii="Times New Roman" w:hAnsi="Times New Roman" w:cs="Times New Roman"/>
          <w:color w:val="000000" w:themeColor="text1"/>
        </w:rPr>
        <w:t>orice</w:t>
      </w:r>
      <w:proofErr w:type="spellEnd"/>
      <w:r w:rsidR="00E77687">
        <w:rPr>
          <w:rFonts w:ascii="Times New Roman" w:hAnsi="Times New Roman" w:cs="Times New Roman"/>
          <w:color w:val="000000" w:themeColor="text1"/>
        </w:rPr>
        <w:t xml:space="preserve"> </w:t>
      </w:r>
      <w:proofErr w:type="spellStart"/>
      <w:r w:rsidR="00E77687">
        <w:rPr>
          <w:rFonts w:ascii="Times New Roman" w:hAnsi="Times New Roman" w:cs="Times New Roman"/>
          <w:color w:val="000000" w:themeColor="text1"/>
        </w:rPr>
        <w:t>altă</w:t>
      </w:r>
      <w:proofErr w:type="spellEnd"/>
      <w:r w:rsidR="00E77687">
        <w:rPr>
          <w:rFonts w:ascii="Times New Roman" w:hAnsi="Times New Roman" w:cs="Times New Roman"/>
          <w:color w:val="000000" w:themeColor="text1"/>
        </w:rPr>
        <w:t xml:space="preserve"> </w:t>
      </w:r>
      <w:proofErr w:type="spellStart"/>
      <w:r w:rsidR="00E77687">
        <w:rPr>
          <w:rFonts w:ascii="Times New Roman" w:hAnsi="Times New Roman" w:cs="Times New Roman"/>
          <w:color w:val="000000" w:themeColor="text1"/>
        </w:rPr>
        <w:t>ofertă</w:t>
      </w:r>
      <w:proofErr w:type="spellEnd"/>
      <w:r w:rsidR="00E77687">
        <w:rPr>
          <w:rFonts w:ascii="Times New Roman" w:hAnsi="Times New Roman" w:cs="Times New Roman"/>
          <w:color w:val="000000" w:themeColor="text1"/>
        </w:rPr>
        <w:t xml:space="preserve"> </w:t>
      </w:r>
      <w:proofErr w:type="spellStart"/>
      <w:r w:rsidR="00E77687">
        <w:rPr>
          <w:rFonts w:ascii="Times New Roman" w:hAnsi="Times New Roman" w:cs="Times New Roman"/>
          <w:color w:val="000000" w:themeColor="text1"/>
        </w:rPr>
        <w:t>pe</w:t>
      </w:r>
      <w:proofErr w:type="spellEnd"/>
      <w:r w:rsidR="00E77687">
        <w:rPr>
          <w:rFonts w:ascii="Times New Roman" w:hAnsi="Times New Roman" w:cs="Times New Roman"/>
          <w:color w:val="000000" w:themeColor="text1"/>
        </w:rPr>
        <w:t xml:space="preserve"> care o </w:t>
      </w:r>
      <w:proofErr w:type="spellStart"/>
      <w:r w:rsidR="00E77687">
        <w:rPr>
          <w:rFonts w:ascii="Times New Roman" w:hAnsi="Times New Roman" w:cs="Times New Roman"/>
          <w:color w:val="000000" w:themeColor="text1"/>
        </w:rPr>
        <w:t>puteţ</w:t>
      </w:r>
      <w:r w:rsidR="002126B0" w:rsidRPr="006133C3">
        <w:rPr>
          <w:rFonts w:ascii="Times New Roman" w:hAnsi="Times New Roman" w:cs="Times New Roman"/>
          <w:color w:val="000000" w:themeColor="text1"/>
        </w:rPr>
        <w:t>i</w:t>
      </w:r>
      <w:proofErr w:type="spellEnd"/>
      <w:r w:rsidR="002126B0" w:rsidRPr="006133C3">
        <w:rPr>
          <w:rFonts w:ascii="Times New Roman" w:hAnsi="Times New Roman" w:cs="Times New Roman"/>
          <w:color w:val="000000" w:themeColor="text1"/>
        </w:rPr>
        <w:t xml:space="preserve"> </w:t>
      </w:r>
      <w:proofErr w:type="spellStart"/>
      <w:r w:rsidR="002126B0" w:rsidRPr="006133C3">
        <w:rPr>
          <w:rFonts w:ascii="Times New Roman" w:hAnsi="Times New Roman" w:cs="Times New Roman"/>
          <w:color w:val="000000" w:themeColor="text1"/>
        </w:rPr>
        <w:t>primi</w:t>
      </w:r>
      <w:proofErr w:type="spellEnd"/>
      <w:r w:rsidR="002126B0" w:rsidRPr="006133C3">
        <w:rPr>
          <w:rFonts w:ascii="Times New Roman" w:hAnsi="Times New Roman" w:cs="Times New Roman"/>
          <w:color w:val="000000" w:themeColor="text1"/>
        </w:rPr>
        <w:t>.</w:t>
      </w:r>
    </w:p>
    <w:p w:rsidR="0003241B" w:rsidRDefault="00B659CC" w:rsidP="0003241B">
      <w:pPr>
        <w:spacing w:after="0"/>
        <w:ind w:firstLine="708"/>
        <w:jc w:val="both"/>
        <w:rPr>
          <w:rFonts w:ascii="Times New Roman" w:hAnsi="Times New Roman" w:cs="Times New Roman"/>
          <w:color w:val="000000" w:themeColor="text1"/>
        </w:rPr>
      </w:pPr>
      <w:r>
        <w:rPr>
          <w:rFonts w:ascii="Times New Roman" w:hAnsi="Times New Roman" w:cs="Times New Roman"/>
          <w:color w:val="000000" w:themeColor="text1"/>
        </w:rPr>
        <w:t>3</w:t>
      </w:r>
      <w:r w:rsidR="006343B9" w:rsidRPr="000D3442">
        <w:rPr>
          <w:rFonts w:ascii="Times New Roman" w:hAnsi="Times New Roman" w:cs="Times New Roman"/>
          <w:color w:val="000000" w:themeColor="text1"/>
        </w:rPr>
        <w:t xml:space="preserve">. </w:t>
      </w:r>
      <w:r w:rsidR="009A5A30">
        <w:rPr>
          <w:rFonts w:ascii="Times New Roman" w:hAnsi="Times New Roman" w:cs="Times New Roman"/>
          <w:color w:val="000000" w:themeColor="text1"/>
        </w:rPr>
        <w:t xml:space="preserve"> </w:t>
      </w:r>
      <w:proofErr w:type="spellStart"/>
      <w:r w:rsidR="0003241B" w:rsidRPr="000D3442">
        <w:rPr>
          <w:rFonts w:ascii="Times New Roman" w:hAnsi="Times New Roman" w:cs="Times New Roman"/>
          <w:color w:val="000000" w:themeColor="text1"/>
        </w:rPr>
        <w:t>Realizarea</w:t>
      </w:r>
      <w:proofErr w:type="spellEnd"/>
      <w:r w:rsidR="0003241B" w:rsidRPr="000D3442">
        <w:rPr>
          <w:rFonts w:ascii="Times New Roman" w:hAnsi="Times New Roman" w:cs="Times New Roman"/>
          <w:color w:val="000000" w:themeColor="text1"/>
        </w:rPr>
        <w:t xml:space="preserve">, </w:t>
      </w:r>
      <w:proofErr w:type="spellStart"/>
      <w:r w:rsidR="0003241B" w:rsidRPr="000D3442">
        <w:rPr>
          <w:rFonts w:ascii="Times New Roman" w:hAnsi="Times New Roman" w:cs="Times New Roman"/>
          <w:color w:val="000000" w:themeColor="text1"/>
        </w:rPr>
        <w:t>livrarea</w:t>
      </w:r>
      <w:proofErr w:type="spellEnd"/>
      <w:r w:rsidR="0003241B" w:rsidRPr="000D3442">
        <w:rPr>
          <w:rFonts w:ascii="Times New Roman" w:hAnsi="Times New Roman" w:cs="Times New Roman"/>
          <w:color w:val="000000" w:themeColor="text1"/>
        </w:rPr>
        <w:t xml:space="preserve"> </w:t>
      </w:r>
      <w:proofErr w:type="spellStart"/>
      <w:r w:rsidR="0003241B" w:rsidRPr="000D3442">
        <w:rPr>
          <w:rFonts w:ascii="Times New Roman" w:hAnsi="Times New Roman" w:cs="Times New Roman"/>
          <w:color w:val="000000" w:themeColor="text1"/>
        </w:rPr>
        <w:t>și</w:t>
      </w:r>
      <w:proofErr w:type="spellEnd"/>
      <w:r w:rsidR="0003241B" w:rsidRPr="000D3442">
        <w:rPr>
          <w:rFonts w:ascii="Times New Roman" w:hAnsi="Times New Roman" w:cs="Times New Roman"/>
          <w:color w:val="000000" w:themeColor="text1"/>
        </w:rPr>
        <w:t xml:space="preserve"> </w:t>
      </w:r>
      <w:proofErr w:type="spellStart"/>
      <w:r w:rsidR="0003241B" w:rsidRPr="000D3442">
        <w:rPr>
          <w:rFonts w:ascii="Times New Roman" w:hAnsi="Times New Roman" w:cs="Times New Roman"/>
          <w:color w:val="000000" w:themeColor="text1"/>
        </w:rPr>
        <w:t>montajul</w:t>
      </w:r>
      <w:proofErr w:type="spellEnd"/>
      <w:r w:rsidR="0003241B" w:rsidRPr="000D3442">
        <w:rPr>
          <w:rFonts w:ascii="Times New Roman" w:hAnsi="Times New Roman" w:cs="Times New Roman"/>
          <w:color w:val="000000" w:themeColor="text1"/>
        </w:rPr>
        <w:t xml:space="preserve"> </w:t>
      </w:r>
      <w:proofErr w:type="spellStart"/>
      <w:r w:rsidR="0003241B" w:rsidRPr="000D3442">
        <w:rPr>
          <w:rFonts w:ascii="Times New Roman" w:hAnsi="Times New Roman" w:cs="Times New Roman"/>
          <w:color w:val="000000" w:themeColor="text1"/>
        </w:rPr>
        <w:t>vitrinei</w:t>
      </w:r>
      <w:proofErr w:type="spellEnd"/>
      <w:r w:rsidR="0003241B" w:rsidRPr="000D3442">
        <w:rPr>
          <w:rFonts w:ascii="Times New Roman" w:hAnsi="Times New Roman" w:cs="Times New Roman"/>
          <w:color w:val="000000" w:themeColor="text1"/>
        </w:rPr>
        <w:t xml:space="preserve"> se face </w:t>
      </w:r>
      <w:proofErr w:type="spellStart"/>
      <w:r w:rsidR="0003241B" w:rsidRPr="000D3442">
        <w:rPr>
          <w:rFonts w:ascii="Times New Roman" w:hAnsi="Times New Roman" w:cs="Times New Roman"/>
          <w:color w:val="000000" w:themeColor="text1"/>
        </w:rPr>
        <w:t>pe</w:t>
      </w:r>
      <w:proofErr w:type="spellEnd"/>
      <w:r w:rsidR="0003241B" w:rsidRPr="000D3442">
        <w:rPr>
          <w:rFonts w:ascii="Times New Roman" w:hAnsi="Times New Roman" w:cs="Times New Roman"/>
          <w:color w:val="000000" w:themeColor="text1"/>
        </w:rPr>
        <w:t xml:space="preserve"> </w:t>
      </w:r>
      <w:proofErr w:type="spellStart"/>
      <w:r w:rsidR="0003241B" w:rsidRPr="000D3442">
        <w:rPr>
          <w:rFonts w:ascii="Times New Roman" w:hAnsi="Times New Roman" w:cs="Times New Roman"/>
          <w:color w:val="000000" w:themeColor="text1"/>
        </w:rPr>
        <w:t>baza</w:t>
      </w:r>
      <w:proofErr w:type="spellEnd"/>
      <w:r w:rsidR="0003241B" w:rsidRPr="000D3442">
        <w:rPr>
          <w:rFonts w:ascii="Times New Roman" w:hAnsi="Times New Roman" w:cs="Times New Roman"/>
          <w:color w:val="000000" w:themeColor="text1"/>
        </w:rPr>
        <w:t xml:space="preserve"> de </w:t>
      </w:r>
      <w:proofErr w:type="spellStart"/>
      <w:r w:rsidR="0003241B" w:rsidRPr="000D3442">
        <w:rPr>
          <w:rFonts w:ascii="Times New Roman" w:hAnsi="Times New Roman" w:cs="Times New Roman"/>
          <w:color w:val="000000" w:themeColor="text1"/>
        </w:rPr>
        <w:t>comandă</w:t>
      </w:r>
      <w:proofErr w:type="spellEnd"/>
      <w:r w:rsidR="0003241B" w:rsidRPr="000D3442">
        <w:rPr>
          <w:rFonts w:ascii="Times New Roman" w:hAnsi="Times New Roman" w:cs="Times New Roman"/>
          <w:color w:val="000000" w:themeColor="text1"/>
        </w:rPr>
        <w:t xml:space="preserve"> </w:t>
      </w:r>
      <w:proofErr w:type="spellStart"/>
      <w:r w:rsidR="0003241B" w:rsidRPr="000D3442">
        <w:rPr>
          <w:rFonts w:ascii="Times New Roman" w:hAnsi="Times New Roman" w:cs="Times New Roman"/>
          <w:color w:val="000000" w:themeColor="text1"/>
        </w:rPr>
        <w:t>fermă</w:t>
      </w:r>
      <w:proofErr w:type="spellEnd"/>
      <w:r w:rsidR="0003241B" w:rsidRPr="000D3442">
        <w:rPr>
          <w:rFonts w:ascii="Times New Roman" w:hAnsi="Times New Roman" w:cs="Times New Roman"/>
          <w:color w:val="000000" w:themeColor="text1"/>
        </w:rPr>
        <w:t xml:space="preserve"> din </w:t>
      </w:r>
      <w:proofErr w:type="spellStart"/>
      <w:r w:rsidR="0003241B" w:rsidRPr="000D3442">
        <w:rPr>
          <w:rFonts w:ascii="Times New Roman" w:hAnsi="Times New Roman" w:cs="Times New Roman"/>
          <w:color w:val="000000" w:themeColor="text1"/>
        </w:rPr>
        <w:t>partea</w:t>
      </w:r>
      <w:proofErr w:type="spellEnd"/>
      <w:r w:rsidR="0003241B" w:rsidRPr="000D3442">
        <w:rPr>
          <w:rFonts w:ascii="Times New Roman" w:hAnsi="Times New Roman" w:cs="Times New Roman"/>
          <w:color w:val="000000" w:themeColor="text1"/>
        </w:rPr>
        <w:t xml:space="preserve"> </w:t>
      </w:r>
      <w:proofErr w:type="spellStart"/>
      <w:r w:rsidR="0003241B" w:rsidRPr="000D3442">
        <w:rPr>
          <w:rFonts w:ascii="Times New Roman" w:hAnsi="Times New Roman" w:cs="Times New Roman"/>
          <w:color w:val="000000" w:themeColor="text1"/>
        </w:rPr>
        <w:t>achizitorului</w:t>
      </w:r>
      <w:proofErr w:type="spellEnd"/>
      <w:r w:rsidR="0003241B" w:rsidRPr="000D3442">
        <w:rPr>
          <w:rFonts w:ascii="Times New Roman" w:hAnsi="Times New Roman" w:cs="Times New Roman"/>
          <w:color w:val="000000" w:themeColor="text1"/>
        </w:rPr>
        <w:t xml:space="preserve">, </w:t>
      </w:r>
      <w:proofErr w:type="spellStart"/>
      <w:r w:rsidR="0003241B" w:rsidRPr="000D3442">
        <w:rPr>
          <w:rFonts w:ascii="Times New Roman" w:hAnsi="Times New Roman" w:cs="Times New Roman"/>
          <w:color w:val="000000" w:themeColor="text1"/>
        </w:rPr>
        <w:t>în</w:t>
      </w:r>
      <w:proofErr w:type="spellEnd"/>
      <w:r w:rsidR="0003241B" w:rsidRPr="000D3442">
        <w:rPr>
          <w:rFonts w:ascii="Times New Roman" w:hAnsi="Times New Roman" w:cs="Times New Roman"/>
          <w:color w:val="000000" w:themeColor="text1"/>
        </w:rPr>
        <w:t xml:space="preserve"> </w:t>
      </w:r>
      <w:proofErr w:type="spellStart"/>
      <w:r w:rsidR="0003241B" w:rsidRPr="000D3442">
        <w:rPr>
          <w:rFonts w:ascii="Times New Roman" w:hAnsi="Times New Roman" w:cs="Times New Roman"/>
          <w:color w:val="000000" w:themeColor="text1"/>
        </w:rPr>
        <w:t>termen</w:t>
      </w:r>
      <w:proofErr w:type="spellEnd"/>
      <w:r w:rsidR="0003241B" w:rsidRPr="000D3442">
        <w:rPr>
          <w:rFonts w:ascii="Times New Roman" w:hAnsi="Times New Roman" w:cs="Times New Roman"/>
          <w:color w:val="000000" w:themeColor="text1"/>
        </w:rPr>
        <w:t xml:space="preserve"> de maxim 25  de </w:t>
      </w:r>
      <w:proofErr w:type="spellStart"/>
      <w:r w:rsidR="0003241B" w:rsidRPr="000D3442">
        <w:rPr>
          <w:rFonts w:ascii="Times New Roman" w:hAnsi="Times New Roman" w:cs="Times New Roman"/>
          <w:color w:val="000000" w:themeColor="text1"/>
        </w:rPr>
        <w:t>zile</w:t>
      </w:r>
      <w:proofErr w:type="spellEnd"/>
      <w:r w:rsidR="0003241B" w:rsidRPr="000D3442">
        <w:rPr>
          <w:rFonts w:ascii="Times New Roman" w:hAnsi="Times New Roman" w:cs="Times New Roman"/>
          <w:color w:val="000000" w:themeColor="text1"/>
        </w:rPr>
        <w:t xml:space="preserve"> </w:t>
      </w:r>
      <w:proofErr w:type="spellStart"/>
      <w:r w:rsidR="0003241B" w:rsidRPr="000D3442">
        <w:rPr>
          <w:rFonts w:ascii="Times New Roman" w:hAnsi="Times New Roman" w:cs="Times New Roman"/>
          <w:color w:val="000000" w:themeColor="text1"/>
        </w:rPr>
        <w:t>calendaristice</w:t>
      </w:r>
      <w:proofErr w:type="spellEnd"/>
      <w:r w:rsidR="0003241B" w:rsidRPr="000D3442">
        <w:rPr>
          <w:rFonts w:ascii="Times New Roman" w:hAnsi="Times New Roman" w:cs="Times New Roman"/>
          <w:color w:val="000000" w:themeColor="text1"/>
        </w:rPr>
        <w:t xml:space="preserve"> de la data </w:t>
      </w:r>
      <w:proofErr w:type="spellStart"/>
      <w:r w:rsidR="0003241B" w:rsidRPr="000D3442">
        <w:rPr>
          <w:rFonts w:ascii="Times New Roman" w:hAnsi="Times New Roman" w:cs="Times New Roman"/>
          <w:color w:val="000000" w:themeColor="text1"/>
        </w:rPr>
        <w:t>comenzii</w:t>
      </w:r>
      <w:proofErr w:type="spellEnd"/>
      <w:r w:rsidR="0003241B" w:rsidRPr="000D3442">
        <w:rPr>
          <w:rFonts w:ascii="Times New Roman" w:hAnsi="Times New Roman" w:cs="Times New Roman"/>
          <w:color w:val="000000" w:themeColor="text1"/>
        </w:rPr>
        <w:t>.</w:t>
      </w:r>
      <w:r w:rsidR="0003241B" w:rsidRPr="000D3442">
        <w:rPr>
          <w:rFonts w:ascii="Times New Roman" w:hAnsi="Times New Roman" w:cs="Times New Roman"/>
          <w:color w:val="000000" w:themeColor="text1"/>
        </w:rPr>
        <w:tab/>
      </w:r>
    </w:p>
    <w:p w:rsidR="00546BD6" w:rsidRDefault="00B659CC" w:rsidP="00546BD6">
      <w:pPr>
        <w:spacing w:after="0"/>
        <w:ind w:firstLine="708"/>
        <w:jc w:val="both"/>
        <w:rPr>
          <w:rFonts w:ascii="Times New Roman" w:hAnsi="Times New Roman" w:cs="Times New Roman"/>
          <w:color w:val="000000" w:themeColor="text1"/>
        </w:rPr>
      </w:pPr>
      <w:r>
        <w:rPr>
          <w:rFonts w:ascii="Times New Roman" w:hAnsi="Times New Roman" w:cs="Times New Roman"/>
          <w:color w:val="000000" w:themeColor="text1"/>
        </w:rPr>
        <w:t>4</w:t>
      </w:r>
      <w:r w:rsidR="00F76A35">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Garanția</w:t>
      </w:r>
      <w:proofErr w:type="spellEnd"/>
      <w:r w:rsidR="00546BD6" w:rsidRPr="00546BD6">
        <w:rPr>
          <w:rFonts w:ascii="Times New Roman" w:hAnsi="Times New Roman" w:cs="Times New Roman"/>
          <w:color w:val="000000" w:themeColor="text1"/>
        </w:rPr>
        <w:t xml:space="preserve"> de </w:t>
      </w:r>
      <w:proofErr w:type="spellStart"/>
      <w:r w:rsidR="00546BD6" w:rsidRPr="00546BD6">
        <w:rPr>
          <w:rFonts w:ascii="Times New Roman" w:hAnsi="Times New Roman" w:cs="Times New Roman"/>
          <w:color w:val="000000" w:themeColor="text1"/>
        </w:rPr>
        <w:t>bună</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execuție</w:t>
      </w:r>
      <w:proofErr w:type="spellEnd"/>
      <w:r w:rsidR="00546BD6" w:rsidRPr="00546BD6">
        <w:rPr>
          <w:rFonts w:ascii="Times New Roman" w:hAnsi="Times New Roman" w:cs="Times New Roman"/>
          <w:color w:val="000000" w:themeColor="text1"/>
        </w:rPr>
        <w:t xml:space="preserve"> </w:t>
      </w:r>
      <w:proofErr w:type="spellStart"/>
      <w:proofErr w:type="gramStart"/>
      <w:r w:rsidR="00546BD6" w:rsidRPr="00546BD6">
        <w:rPr>
          <w:rFonts w:ascii="Times New Roman" w:hAnsi="Times New Roman" w:cs="Times New Roman"/>
          <w:color w:val="000000" w:themeColor="text1"/>
        </w:rPr>
        <w:t>este</w:t>
      </w:r>
      <w:proofErr w:type="spellEnd"/>
      <w:proofErr w:type="gramEnd"/>
      <w:r w:rsidR="00546BD6" w:rsidRPr="00546BD6">
        <w:rPr>
          <w:rFonts w:ascii="Times New Roman" w:hAnsi="Times New Roman" w:cs="Times New Roman"/>
          <w:color w:val="000000" w:themeColor="text1"/>
        </w:rPr>
        <w:t xml:space="preserve"> de 5 % din</w:t>
      </w:r>
      <w:r w:rsidR="00546BD6">
        <w:rPr>
          <w:rFonts w:ascii="Times New Roman" w:hAnsi="Times New Roman" w:cs="Times New Roman"/>
          <w:color w:val="000000" w:themeColor="text1"/>
        </w:rPr>
        <w:t xml:space="preserve"> </w:t>
      </w:r>
      <w:proofErr w:type="spellStart"/>
      <w:r w:rsidR="00546BD6">
        <w:rPr>
          <w:rFonts w:ascii="Times New Roman" w:hAnsi="Times New Roman" w:cs="Times New Roman"/>
          <w:color w:val="000000" w:themeColor="text1"/>
        </w:rPr>
        <w:t>valoarea</w:t>
      </w:r>
      <w:proofErr w:type="spellEnd"/>
      <w:r w:rsidR="00546BD6">
        <w:rPr>
          <w:rFonts w:ascii="Times New Roman" w:hAnsi="Times New Roman" w:cs="Times New Roman"/>
          <w:color w:val="000000" w:themeColor="text1"/>
        </w:rPr>
        <w:t xml:space="preserve"> </w:t>
      </w:r>
      <w:proofErr w:type="spellStart"/>
      <w:r w:rsidR="00546BD6">
        <w:rPr>
          <w:rFonts w:ascii="Times New Roman" w:hAnsi="Times New Roman" w:cs="Times New Roman"/>
          <w:color w:val="000000" w:themeColor="text1"/>
        </w:rPr>
        <w:t>contractului</w:t>
      </w:r>
      <w:proofErr w:type="spellEnd"/>
      <w:r w:rsidR="00546BD6">
        <w:rPr>
          <w:rFonts w:ascii="Times New Roman" w:hAnsi="Times New Roman" w:cs="Times New Roman"/>
          <w:color w:val="000000" w:themeColor="text1"/>
        </w:rPr>
        <w:t xml:space="preserve"> </w:t>
      </w:r>
      <w:proofErr w:type="spellStart"/>
      <w:r w:rsidR="00546BD6">
        <w:rPr>
          <w:rFonts w:ascii="Times New Roman" w:hAnsi="Times New Roman" w:cs="Times New Roman"/>
          <w:color w:val="000000" w:themeColor="text1"/>
        </w:rPr>
        <w:t>fără</w:t>
      </w:r>
      <w:proofErr w:type="spellEnd"/>
      <w:r w:rsidR="00546BD6">
        <w:rPr>
          <w:rFonts w:ascii="Times New Roman" w:hAnsi="Times New Roman" w:cs="Times New Roman"/>
          <w:color w:val="000000" w:themeColor="text1"/>
        </w:rPr>
        <w:t xml:space="preserve"> TVA.</w:t>
      </w:r>
    </w:p>
    <w:p w:rsidR="00546BD6" w:rsidRDefault="00B659CC" w:rsidP="00546BD6">
      <w:pPr>
        <w:spacing w:after="0"/>
        <w:ind w:firstLine="708"/>
        <w:jc w:val="both"/>
        <w:rPr>
          <w:rFonts w:ascii="Times New Roman" w:hAnsi="Times New Roman" w:cs="Times New Roman"/>
          <w:color w:val="000000" w:themeColor="text1"/>
        </w:rPr>
      </w:pPr>
      <w:r>
        <w:rPr>
          <w:rFonts w:ascii="Times New Roman" w:hAnsi="Times New Roman" w:cs="Times New Roman"/>
          <w:color w:val="000000" w:themeColor="text1"/>
        </w:rPr>
        <w:t>5</w:t>
      </w:r>
      <w:r w:rsidR="00546BD6">
        <w:rPr>
          <w:rFonts w:ascii="Times New Roman" w:hAnsi="Times New Roman" w:cs="Times New Roman"/>
          <w:color w:val="000000" w:themeColor="text1"/>
        </w:rPr>
        <w:t xml:space="preserve">. </w:t>
      </w:r>
      <w:proofErr w:type="spellStart"/>
      <w:r w:rsidR="00546BD6">
        <w:rPr>
          <w:rFonts w:ascii="Times New Roman" w:hAnsi="Times New Roman" w:cs="Times New Roman"/>
          <w:color w:val="000000" w:themeColor="text1"/>
        </w:rPr>
        <w:t>P</w:t>
      </w:r>
      <w:r w:rsidR="00546BD6" w:rsidRPr="00546BD6">
        <w:rPr>
          <w:rFonts w:ascii="Times New Roman" w:hAnsi="Times New Roman" w:cs="Times New Roman"/>
          <w:color w:val="000000" w:themeColor="text1"/>
        </w:rPr>
        <w:t>erioada</w:t>
      </w:r>
      <w:proofErr w:type="spellEnd"/>
      <w:r w:rsidR="00E25157">
        <w:rPr>
          <w:rFonts w:ascii="Times New Roman" w:hAnsi="Times New Roman" w:cs="Times New Roman"/>
          <w:color w:val="000000" w:themeColor="text1"/>
        </w:rPr>
        <w:t xml:space="preserve"> de </w:t>
      </w:r>
      <w:proofErr w:type="spellStart"/>
      <w:r w:rsidR="00E25157">
        <w:rPr>
          <w:rFonts w:ascii="Times New Roman" w:hAnsi="Times New Roman" w:cs="Times New Roman"/>
          <w:color w:val="000000" w:themeColor="text1"/>
        </w:rPr>
        <w:t>garanția</w:t>
      </w:r>
      <w:proofErr w:type="spellEnd"/>
      <w:r w:rsidR="00E25157">
        <w:rPr>
          <w:rFonts w:ascii="Times New Roman" w:hAnsi="Times New Roman" w:cs="Times New Roman"/>
          <w:color w:val="000000" w:themeColor="text1"/>
        </w:rPr>
        <w:t xml:space="preserve"> </w:t>
      </w:r>
      <w:proofErr w:type="spellStart"/>
      <w:r w:rsidR="00E25157">
        <w:rPr>
          <w:rFonts w:ascii="Times New Roman" w:hAnsi="Times New Roman" w:cs="Times New Roman"/>
          <w:color w:val="000000" w:themeColor="text1"/>
        </w:rPr>
        <w:t>acordată</w:t>
      </w:r>
      <w:proofErr w:type="spellEnd"/>
      <w:r w:rsidR="00E25157">
        <w:rPr>
          <w:rFonts w:ascii="Times New Roman" w:hAnsi="Times New Roman" w:cs="Times New Roman"/>
          <w:color w:val="000000" w:themeColor="text1"/>
        </w:rPr>
        <w:t xml:space="preserve"> </w:t>
      </w:r>
      <w:proofErr w:type="spellStart"/>
      <w:r w:rsidR="00783E91">
        <w:rPr>
          <w:rFonts w:ascii="Times New Roman" w:hAnsi="Times New Roman" w:cs="Times New Roman"/>
          <w:color w:val="000000" w:themeColor="text1"/>
        </w:rPr>
        <w:t>vitrinei</w:t>
      </w:r>
      <w:proofErr w:type="spellEnd"/>
      <w:r w:rsidR="00546BD6" w:rsidRPr="00546BD6">
        <w:rPr>
          <w:rFonts w:ascii="Times New Roman" w:hAnsi="Times New Roman" w:cs="Times New Roman"/>
          <w:color w:val="000000" w:themeColor="text1"/>
        </w:rPr>
        <w:t xml:space="preserve"> </w:t>
      </w:r>
      <w:proofErr w:type="spellStart"/>
      <w:proofErr w:type="gramStart"/>
      <w:r w:rsidR="00546BD6" w:rsidRPr="00546BD6">
        <w:rPr>
          <w:rFonts w:ascii="Times New Roman" w:hAnsi="Times New Roman" w:cs="Times New Roman"/>
          <w:color w:val="000000" w:themeColor="text1"/>
        </w:rPr>
        <w:t>este</w:t>
      </w:r>
      <w:proofErr w:type="spellEnd"/>
      <w:proofErr w:type="gramEnd"/>
      <w:r w:rsidR="00546BD6" w:rsidRPr="00546BD6">
        <w:rPr>
          <w:rFonts w:ascii="Times New Roman" w:hAnsi="Times New Roman" w:cs="Times New Roman"/>
          <w:color w:val="000000" w:themeColor="text1"/>
        </w:rPr>
        <w:t xml:space="preserve"> de 24 </w:t>
      </w:r>
      <w:proofErr w:type="spellStart"/>
      <w:r w:rsidR="00546BD6" w:rsidRPr="00546BD6">
        <w:rPr>
          <w:rFonts w:ascii="Times New Roman" w:hAnsi="Times New Roman" w:cs="Times New Roman"/>
          <w:color w:val="000000" w:themeColor="text1"/>
        </w:rPr>
        <w:t>luni</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și</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începe</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să</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curgă</w:t>
      </w:r>
      <w:proofErr w:type="spellEnd"/>
      <w:r w:rsidR="00546BD6" w:rsidRPr="00546BD6">
        <w:rPr>
          <w:rFonts w:ascii="Times New Roman" w:hAnsi="Times New Roman" w:cs="Times New Roman"/>
          <w:color w:val="000000" w:themeColor="text1"/>
        </w:rPr>
        <w:t xml:space="preserve"> de la data </w:t>
      </w:r>
      <w:proofErr w:type="spellStart"/>
      <w:r w:rsidR="00546BD6" w:rsidRPr="00546BD6">
        <w:rPr>
          <w:rFonts w:ascii="Times New Roman" w:hAnsi="Times New Roman" w:cs="Times New Roman"/>
          <w:color w:val="000000" w:themeColor="text1"/>
        </w:rPr>
        <w:t>încheieri</w:t>
      </w:r>
      <w:r w:rsidR="00783E91">
        <w:rPr>
          <w:rFonts w:ascii="Times New Roman" w:hAnsi="Times New Roman" w:cs="Times New Roman"/>
          <w:color w:val="000000" w:themeColor="text1"/>
        </w:rPr>
        <w:t>i</w:t>
      </w:r>
      <w:proofErr w:type="spellEnd"/>
      <w:r w:rsidR="00783E91">
        <w:rPr>
          <w:rFonts w:ascii="Times New Roman" w:hAnsi="Times New Roman" w:cs="Times New Roman"/>
          <w:color w:val="000000" w:themeColor="text1"/>
        </w:rPr>
        <w:t xml:space="preserve"> </w:t>
      </w:r>
      <w:proofErr w:type="spellStart"/>
      <w:r w:rsidR="00783E91">
        <w:rPr>
          <w:rFonts w:ascii="Times New Roman" w:hAnsi="Times New Roman" w:cs="Times New Roman"/>
          <w:color w:val="000000" w:themeColor="text1"/>
        </w:rPr>
        <w:t>procesului</w:t>
      </w:r>
      <w:proofErr w:type="spellEnd"/>
      <w:r w:rsidR="00783E91">
        <w:rPr>
          <w:rFonts w:ascii="Times New Roman" w:hAnsi="Times New Roman" w:cs="Times New Roman"/>
          <w:color w:val="000000" w:themeColor="text1"/>
        </w:rPr>
        <w:t xml:space="preserve"> verbal de </w:t>
      </w:r>
      <w:proofErr w:type="spellStart"/>
      <w:r w:rsidR="00783E91">
        <w:rPr>
          <w:rFonts w:ascii="Times New Roman" w:hAnsi="Times New Roman" w:cs="Times New Roman"/>
          <w:color w:val="000000" w:themeColor="text1"/>
        </w:rPr>
        <w:t>recepţie</w:t>
      </w:r>
      <w:proofErr w:type="spellEnd"/>
      <w:r w:rsidR="00783E91">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Achizitorul</w:t>
      </w:r>
      <w:proofErr w:type="spellEnd"/>
      <w:r w:rsidR="00546BD6" w:rsidRPr="00546BD6">
        <w:rPr>
          <w:rFonts w:ascii="Times New Roman" w:hAnsi="Times New Roman" w:cs="Times New Roman"/>
          <w:color w:val="000000" w:themeColor="text1"/>
        </w:rPr>
        <w:t xml:space="preserve"> are </w:t>
      </w:r>
      <w:proofErr w:type="spellStart"/>
      <w:r w:rsidR="00546BD6" w:rsidRPr="00546BD6">
        <w:rPr>
          <w:rFonts w:ascii="Times New Roman" w:hAnsi="Times New Roman" w:cs="Times New Roman"/>
          <w:color w:val="000000" w:themeColor="text1"/>
        </w:rPr>
        <w:t>dreptul</w:t>
      </w:r>
      <w:proofErr w:type="spellEnd"/>
      <w:r w:rsidR="00546BD6" w:rsidRPr="00546BD6">
        <w:rPr>
          <w:rFonts w:ascii="Times New Roman" w:hAnsi="Times New Roman" w:cs="Times New Roman"/>
          <w:color w:val="000000" w:themeColor="text1"/>
        </w:rPr>
        <w:t xml:space="preserve"> de a </w:t>
      </w:r>
      <w:proofErr w:type="spellStart"/>
      <w:r w:rsidR="00546BD6" w:rsidRPr="00546BD6">
        <w:rPr>
          <w:rFonts w:ascii="Times New Roman" w:hAnsi="Times New Roman" w:cs="Times New Roman"/>
          <w:color w:val="000000" w:themeColor="text1"/>
        </w:rPr>
        <w:t>notifica</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imediat</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furnizorului</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în</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scris</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orice</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plângere</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sau</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reclamaţie</w:t>
      </w:r>
      <w:proofErr w:type="spellEnd"/>
      <w:r w:rsidR="00546BD6" w:rsidRPr="00546BD6">
        <w:rPr>
          <w:rFonts w:ascii="Times New Roman" w:hAnsi="Times New Roman" w:cs="Times New Roman"/>
          <w:color w:val="000000" w:themeColor="text1"/>
        </w:rPr>
        <w:t xml:space="preserve"> are </w:t>
      </w:r>
      <w:proofErr w:type="spellStart"/>
      <w:r w:rsidR="00546BD6" w:rsidRPr="00546BD6">
        <w:rPr>
          <w:rFonts w:ascii="Times New Roman" w:hAnsi="Times New Roman" w:cs="Times New Roman"/>
          <w:color w:val="000000" w:themeColor="text1"/>
        </w:rPr>
        <w:t>apare</w:t>
      </w:r>
      <w:proofErr w:type="spellEnd"/>
      <w:r w:rsidR="00546BD6" w:rsidRPr="00546BD6">
        <w:rPr>
          <w:rFonts w:ascii="Times New Roman" w:hAnsi="Times New Roman" w:cs="Times New Roman"/>
          <w:color w:val="000000" w:themeColor="text1"/>
        </w:rPr>
        <w:t xml:space="preserve">. La </w:t>
      </w:r>
      <w:proofErr w:type="spellStart"/>
      <w:r w:rsidR="00546BD6" w:rsidRPr="00546BD6">
        <w:rPr>
          <w:rFonts w:ascii="Times New Roman" w:hAnsi="Times New Roman" w:cs="Times New Roman"/>
          <w:color w:val="000000" w:themeColor="text1"/>
        </w:rPr>
        <w:t>primirea</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unei</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astfel</w:t>
      </w:r>
      <w:proofErr w:type="spellEnd"/>
      <w:r w:rsidR="00546BD6" w:rsidRPr="00546BD6">
        <w:rPr>
          <w:rFonts w:ascii="Times New Roman" w:hAnsi="Times New Roman" w:cs="Times New Roman"/>
          <w:color w:val="000000" w:themeColor="text1"/>
        </w:rPr>
        <w:t xml:space="preserve"> de </w:t>
      </w:r>
      <w:proofErr w:type="spellStart"/>
      <w:r w:rsidR="00546BD6" w:rsidRPr="00546BD6">
        <w:rPr>
          <w:rFonts w:ascii="Times New Roman" w:hAnsi="Times New Roman" w:cs="Times New Roman"/>
          <w:color w:val="000000" w:themeColor="text1"/>
        </w:rPr>
        <w:t>notificări</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furnizorul</w:t>
      </w:r>
      <w:proofErr w:type="spellEnd"/>
      <w:r w:rsidR="00546BD6" w:rsidRPr="00546BD6">
        <w:rPr>
          <w:rFonts w:ascii="Times New Roman" w:hAnsi="Times New Roman" w:cs="Times New Roman"/>
          <w:color w:val="000000" w:themeColor="text1"/>
        </w:rPr>
        <w:t xml:space="preserve"> are </w:t>
      </w:r>
      <w:proofErr w:type="spellStart"/>
      <w:r w:rsidR="00546BD6" w:rsidRPr="00546BD6">
        <w:rPr>
          <w:rFonts w:ascii="Times New Roman" w:hAnsi="Times New Roman" w:cs="Times New Roman"/>
          <w:color w:val="000000" w:themeColor="text1"/>
        </w:rPr>
        <w:t>obligația</w:t>
      </w:r>
      <w:proofErr w:type="spellEnd"/>
      <w:r w:rsidR="00546BD6" w:rsidRPr="00546BD6">
        <w:rPr>
          <w:rFonts w:ascii="Times New Roman" w:hAnsi="Times New Roman" w:cs="Times New Roman"/>
          <w:color w:val="000000" w:themeColor="text1"/>
        </w:rPr>
        <w:t xml:space="preserve"> de a </w:t>
      </w:r>
      <w:proofErr w:type="spellStart"/>
      <w:r w:rsidR="00546BD6" w:rsidRPr="00546BD6">
        <w:rPr>
          <w:rFonts w:ascii="Times New Roman" w:hAnsi="Times New Roman" w:cs="Times New Roman"/>
          <w:color w:val="000000" w:themeColor="text1"/>
        </w:rPr>
        <w:t>remedia</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defecțiunea</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în</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termen</w:t>
      </w:r>
      <w:proofErr w:type="spellEnd"/>
      <w:r w:rsidR="00546BD6" w:rsidRPr="00546BD6">
        <w:rPr>
          <w:rFonts w:ascii="Times New Roman" w:hAnsi="Times New Roman" w:cs="Times New Roman"/>
          <w:color w:val="000000" w:themeColor="text1"/>
        </w:rPr>
        <w:t xml:space="preserve"> de 25 de </w:t>
      </w:r>
      <w:proofErr w:type="spellStart"/>
      <w:r w:rsidR="00546BD6" w:rsidRPr="00546BD6">
        <w:rPr>
          <w:rFonts w:ascii="Times New Roman" w:hAnsi="Times New Roman" w:cs="Times New Roman"/>
          <w:color w:val="000000" w:themeColor="text1"/>
        </w:rPr>
        <w:t>zile</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fără</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costuri</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suplimentare</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pentru</w:t>
      </w:r>
      <w:proofErr w:type="spellEnd"/>
      <w:r w:rsidR="00546BD6" w:rsidRPr="00546BD6">
        <w:rPr>
          <w:rFonts w:ascii="Times New Roman" w:hAnsi="Times New Roman" w:cs="Times New Roman"/>
          <w:color w:val="000000" w:themeColor="text1"/>
        </w:rPr>
        <w:t xml:space="preserve"> </w:t>
      </w:r>
      <w:proofErr w:type="spellStart"/>
      <w:r w:rsidR="00546BD6" w:rsidRPr="00546BD6">
        <w:rPr>
          <w:rFonts w:ascii="Times New Roman" w:hAnsi="Times New Roman" w:cs="Times New Roman"/>
          <w:color w:val="000000" w:themeColor="text1"/>
        </w:rPr>
        <w:t>achizitor</w:t>
      </w:r>
      <w:proofErr w:type="spellEnd"/>
      <w:r w:rsidR="00546BD6" w:rsidRPr="00546BD6">
        <w:rPr>
          <w:rFonts w:ascii="Times New Roman" w:hAnsi="Times New Roman" w:cs="Times New Roman"/>
          <w:color w:val="000000" w:themeColor="text1"/>
        </w:rPr>
        <w:t>.</w:t>
      </w:r>
    </w:p>
    <w:p w:rsidR="00A257CB" w:rsidRDefault="00A257CB" w:rsidP="00546BD6">
      <w:pPr>
        <w:spacing w:after="0"/>
        <w:ind w:firstLine="708"/>
        <w:jc w:val="both"/>
        <w:rPr>
          <w:rFonts w:ascii="Times New Roman" w:hAnsi="Times New Roman" w:cs="Times New Roman"/>
          <w:color w:val="000000" w:themeColor="text1"/>
        </w:rPr>
      </w:pPr>
    </w:p>
    <w:p w:rsidR="00A257CB" w:rsidRDefault="00A257CB" w:rsidP="00546BD6">
      <w:pPr>
        <w:spacing w:after="0"/>
        <w:ind w:firstLine="708"/>
        <w:jc w:val="both"/>
        <w:rPr>
          <w:rFonts w:ascii="Times New Roman" w:hAnsi="Times New Roman" w:cs="Times New Roman"/>
          <w:color w:val="000000" w:themeColor="text1"/>
        </w:rPr>
      </w:pPr>
    </w:p>
    <w:p w:rsidR="00A257CB" w:rsidRDefault="00A257CB" w:rsidP="00546BD6">
      <w:pPr>
        <w:spacing w:after="0"/>
        <w:ind w:firstLine="708"/>
        <w:jc w:val="both"/>
        <w:rPr>
          <w:rFonts w:ascii="Times New Roman" w:hAnsi="Times New Roman" w:cs="Times New Roman"/>
          <w:color w:val="000000" w:themeColor="text1"/>
        </w:rPr>
      </w:pPr>
    </w:p>
    <w:p w:rsidR="00A257CB" w:rsidRDefault="00A257CB" w:rsidP="00546BD6">
      <w:pPr>
        <w:spacing w:after="0"/>
        <w:ind w:firstLine="708"/>
        <w:jc w:val="both"/>
        <w:rPr>
          <w:rFonts w:ascii="Times New Roman" w:hAnsi="Times New Roman" w:cs="Times New Roman"/>
          <w:color w:val="000000" w:themeColor="text1"/>
        </w:rPr>
      </w:pPr>
    </w:p>
    <w:p w:rsidR="00A257CB" w:rsidRDefault="00A257CB" w:rsidP="00546BD6">
      <w:pPr>
        <w:spacing w:after="0"/>
        <w:ind w:firstLine="708"/>
        <w:jc w:val="both"/>
        <w:rPr>
          <w:rFonts w:ascii="Times New Roman" w:hAnsi="Times New Roman" w:cs="Times New Roman"/>
          <w:color w:val="000000" w:themeColor="text1"/>
        </w:rPr>
      </w:pPr>
    </w:p>
    <w:p w:rsidR="00A257CB" w:rsidRDefault="00A257CB" w:rsidP="00546BD6">
      <w:pPr>
        <w:spacing w:after="0"/>
        <w:ind w:firstLine="708"/>
        <w:jc w:val="both"/>
        <w:rPr>
          <w:rFonts w:ascii="Times New Roman" w:hAnsi="Times New Roman" w:cs="Times New Roman"/>
          <w:color w:val="000000" w:themeColor="text1"/>
        </w:rPr>
      </w:pPr>
    </w:p>
    <w:p w:rsidR="00A257CB" w:rsidRDefault="00A257CB" w:rsidP="00546BD6">
      <w:pPr>
        <w:spacing w:after="0"/>
        <w:ind w:firstLine="708"/>
        <w:jc w:val="both"/>
        <w:rPr>
          <w:rFonts w:ascii="Times New Roman" w:hAnsi="Times New Roman" w:cs="Times New Roman"/>
          <w:color w:val="000000" w:themeColor="text1"/>
        </w:rPr>
      </w:pPr>
    </w:p>
    <w:p w:rsidR="00A257CB" w:rsidRDefault="00A257CB" w:rsidP="00546BD6">
      <w:pPr>
        <w:spacing w:after="0"/>
        <w:ind w:firstLine="708"/>
        <w:jc w:val="both"/>
        <w:rPr>
          <w:rFonts w:ascii="Times New Roman" w:hAnsi="Times New Roman" w:cs="Times New Roman"/>
          <w:color w:val="000000" w:themeColor="text1"/>
        </w:rPr>
      </w:pPr>
    </w:p>
    <w:p w:rsidR="00A257CB" w:rsidRPr="000D3442" w:rsidRDefault="00A257CB" w:rsidP="00546BD6">
      <w:pPr>
        <w:spacing w:after="0"/>
        <w:ind w:firstLine="708"/>
        <w:jc w:val="both"/>
        <w:rPr>
          <w:rFonts w:ascii="Times New Roman" w:hAnsi="Times New Roman" w:cs="Times New Roman"/>
          <w:color w:val="000000" w:themeColor="text1"/>
        </w:rPr>
      </w:pPr>
    </w:p>
    <w:p w:rsidR="000E2B16" w:rsidRPr="000E2B16" w:rsidRDefault="006343B9" w:rsidP="0062430C">
      <w:pPr>
        <w:spacing w:after="0" w:line="240" w:lineRule="auto"/>
        <w:jc w:val="both"/>
        <w:rPr>
          <w:rFonts w:ascii="Times New Roman" w:hAnsi="Times New Roman" w:cs="Times New Roman"/>
          <w:color w:val="000000" w:themeColor="text1"/>
        </w:rPr>
      </w:pPr>
      <w:r w:rsidRPr="006343B9">
        <w:rPr>
          <w:rFonts w:ascii="Times New Roman" w:hAnsi="Times New Roman" w:cs="Times New Roman"/>
          <w:color w:val="000000" w:themeColor="text1"/>
        </w:rPr>
        <w:tab/>
      </w:r>
    </w:p>
    <w:p w:rsidR="00915F2F" w:rsidRPr="000E2B16" w:rsidRDefault="00915F2F" w:rsidP="00AE7DD5">
      <w:pPr>
        <w:pStyle w:val="DefaultTextChar"/>
        <w:spacing w:line="276" w:lineRule="auto"/>
        <w:rPr>
          <w:rFonts w:ascii="Times New Roman" w:hAnsi="Times New Roman"/>
          <w:b/>
          <w:iCs/>
          <w:color w:val="000000" w:themeColor="text1"/>
          <w:sz w:val="22"/>
          <w:szCs w:val="22"/>
          <w:lang w:val="pt-PT"/>
        </w:rPr>
      </w:pPr>
      <w:r w:rsidRPr="000E2B16">
        <w:rPr>
          <w:rFonts w:ascii="Times New Roman" w:hAnsi="Times New Roman"/>
          <w:color w:val="000000" w:themeColor="text1"/>
          <w:sz w:val="22"/>
          <w:szCs w:val="22"/>
        </w:rPr>
        <w:t>Data completării:</w:t>
      </w:r>
      <w:r w:rsidR="005008A5" w:rsidRPr="000E2B16">
        <w:rPr>
          <w:rFonts w:ascii="Times New Roman" w:hAnsi="Times New Roman"/>
          <w:color w:val="000000" w:themeColor="text1"/>
          <w:sz w:val="22"/>
          <w:szCs w:val="22"/>
        </w:rPr>
        <w:t xml:space="preserve"> _______________</w:t>
      </w:r>
      <w:r w:rsidRPr="000E2B16">
        <w:rPr>
          <w:rFonts w:ascii="Times New Roman" w:hAnsi="Times New Roman"/>
          <w:color w:val="000000" w:themeColor="text1"/>
          <w:sz w:val="22"/>
          <w:szCs w:val="22"/>
        </w:rPr>
        <w:t xml:space="preserve">                               </w:t>
      </w:r>
      <w:r w:rsidR="005008A5" w:rsidRPr="000E2B16">
        <w:rPr>
          <w:rFonts w:ascii="Times New Roman" w:hAnsi="Times New Roman"/>
          <w:color w:val="000000" w:themeColor="text1"/>
          <w:sz w:val="22"/>
          <w:szCs w:val="22"/>
        </w:rPr>
        <w:t xml:space="preserve">                     </w:t>
      </w:r>
      <w:r w:rsidR="000E2B16" w:rsidRPr="000E2B16">
        <w:rPr>
          <w:rFonts w:ascii="Times New Roman" w:hAnsi="Times New Roman"/>
          <w:color w:val="000000" w:themeColor="text1"/>
          <w:sz w:val="22"/>
          <w:szCs w:val="22"/>
        </w:rPr>
        <w:t xml:space="preserve"> </w:t>
      </w:r>
      <w:r w:rsidR="00EE24B1">
        <w:rPr>
          <w:rFonts w:ascii="Times New Roman" w:hAnsi="Times New Roman"/>
          <w:color w:val="000000" w:themeColor="text1"/>
          <w:sz w:val="22"/>
          <w:szCs w:val="22"/>
        </w:rPr>
        <w:t xml:space="preserve">         </w:t>
      </w:r>
      <w:r w:rsidR="000E2B16" w:rsidRPr="000E2B16">
        <w:rPr>
          <w:rFonts w:ascii="Times New Roman" w:hAnsi="Times New Roman"/>
          <w:color w:val="000000" w:themeColor="text1"/>
          <w:sz w:val="22"/>
          <w:szCs w:val="22"/>
        </w:rPr>
        <w:t xml:space="preserve"> </w:t>
      </w:r>
      <w:r w:rsidR="00981DB9">
        <w:rPr>
          <w:rFonts w:ascii="Times New Roman" w:hAnsi="Times New Roman"/>
          <w:color w:val="000000" w:themeColor="text1"/>
          <w:sz w:val="22"/>
          <w:szCs w:val="22"/>
        </w:rPr>
        <w:t xml:space="preserve"> </w:t>
      </w:r>
      <w:r w:rsidR="005008A5" w:rsidRPr="000E2B16">
        <w:rPr>
          <w:rFonts w:ascii="Times New Roman" w:hAnsi="Times New Roman"/>
          <w:color w:val="000000" w:themeColor="text1"/>
          <w:sz w:val="22"/>
          <w:szCs w:val="22"/>
        </w:rPr>
        <w:t xml:space="preserve">   </w:t>
      </w:r>
      <w:r w:rsidRPr="000E2B16">
        <w:rPr>
          <w:rFonts w:ascii="Times New Roman" w:hAnsi="Times New Roman"/>
          <w:color w:val="000000" w:themeColor="text1"/>
          <w:sz w:val="22"/>
          <w:szCs w:val="22"/>
        </w:rPr>
        <w:t xml:space="preserve"> OPERATOR ECONOMIC</w:t>
      </w:r>
    </w:p>
    <w:p w:rsidR="00915F2F" w:rsidRPr="000E2B16" w:rsidRDefault="00915F2F" w:rsidP="00AE7DD5">
      <w:pPr>
        <w:spacing w:after="0"/>
        <w:jc w:val="center"/>
        <w:rPr>
          <w:rFonts w:ascii="Times New Roman" w:hAnsi="Times New Roman" w:cs="Times New Roman"/>
          <w:color w:val="000000" w:themeColor="text1"/>
        </w:rPr>
      </w:pPr>
      <w:r w:rsidRPr="000E2B16">
        <w:rPr>
          <w:rFonts w:ascii="Times New Roman" w:hAnsi="Times New Roman" w:cs="Times New Roman"/>
          <w:color w:val="000000" w:themeColor="text1"/>
        </w:rPr>
        <w:t xml:space="preserve">                                                         </w:t>
      </w:r>
      <w:r w:rsidR="005008A5" w:rsidRPr="000E2B16">
        <w:rPr>
          <w:rFonts w:ascii="Times New Roman" w:hAnsi="Times New Roman" w:cs="Times New Roman"/>
          <w:color w:val="000000" w:themeColor="text1"/>
        </w:rPr>
        <w:t xml:space="preserve">                                  </w:t>
      </w:r>
      <w:r w:rsidRPr="000E2B16">
        <w:rPr>
          <w:rFonts w:ascii="Times New Roman" w:hAnsi="Times New Roman" w:cs="Times New Roman"/>
          <w:color w:val="000000" w:themeColor="text1"/>
        </w:rPr>
        <w:t xml:space="preserve"> </w:t>
      </w:r>
      <w:r w:rsidR="00EE24B1">
        <w:rPr>
          <w:rFonts w:ascii="Times New Roman" w:hAnsi="Times New Roman" w:cs="Times New Roman"/>
          <w:color w:val="000000" w:themeColor="text1"/>
        </w:rPr>
        <w:t xml:space="preserve">           </w:t>
      </w:r>
      <w:r w:rsidR="0062430C">
        <w:rPr>
          <w:rFonts w:ascii="Times New Roman" w:hAnsi="Times New Roman" w:cs="Times New Roman"/>
          <w:color w:val="000000" w:themeColor="text1"/>
        </w:rPr>
        <w:t xml:space="preserve">            </w:t>
      </w:r>
      <w:r w:rsidR="00EE24B1">
        <w:rPr>
          <w:rFonts w:ascii="Times New Roman" w:hAnsi="Times New Roman" w:cs="Times New Roman"/>
          <w:color w:val="000000" w:themeColor="text1"/>
        </w:rPr>
        <w:t xml:space="preserve"> </w:t>
      </w:r>
      <w:r w:rsidRPr="000E2B16">
        <w:rPr>
          <w:rFonts w:ascii="Times New Roman" w:hAnsi="Times New Roman" w:cs="Times New Roman"/>
          <w:color w:val="000000" w:themeColor="text1"/>
        </w:rPr>
        <w:t xml:space="preserve"> </w:t>
      </w:r>
      <w:r w:rsidR="00CE4587">
        <w:rPr>
          <w:rFonts w:ascii="Times New Roman" w:hAnsi="Times New Roman" w:cs="Times New Roman"/>
          <w:color w:val="000000" w:themeColor="text1"/>
        </w:rPr>
        <w:t xml:space="preserve"> </w:t>
      </w:r>
      <w:r w:rsidRPr="000E2B16">
        <w:rPr>
          <w:rFonts w:ascii="Times New Roman" w:hAnsi="Times New Roman" w:cs="Times New Roman"/>
          <w:color w:val="000000" w:themeColor="text1"/>
        </w:rPr>
        <w:t xml:space="preserve"> ______________</w:t>
      </w:r>
      <w:r w:rsidR="00CE4587">
        <w:rPr>
          <w:rFonts w:ascii="Times New Roman" w:hAnsi="Times New Roman" w:cs="Times New Roman"/>
          <w:color w:val="000000" w:themeColor="text1"/>
        </w:rPr>
        <w:t>_____</w:t>
      </w:r>
      <w:r w:rsidRPr="000E2B16">
        <w:rPr>
          <w:rFonts w:ascii="Times New Roman" w:hAnsi="Times New Roman" w:cs="Times New Roman"/>
          <w:color w:val="000000" w:themeColor="text1"/>
        </w:rPr>
        <w:t>____</w:t>
      </w:r>
    </w:p>
    <w:p w:rsidR="004574F4" w:rsidRDefault="004574F4">
      <w:pPr>
        <w:spacing w:after="0" w:line="240" w:lineRule="auto"/>
        <w:rPr>
          <w:rFonts w:ascii="Times New Roman" w:hAnsi="Times New Roman" w:cs="Times New Roman"/>
          <w:i/>
          <w:color w:val="7030A0"/>
        </w:rPr>
      </w:pPr>
    </w:p>
    <w:sectPr w:rsidR="004574F4" w:rsidSect="004F062B">
      <w:footerReference w:type="default" r:id="rId10"/>
      <w:pgSz w:w="11906" w:h="16838"/>
      <w:pgMar w:top="340" w:right="794" w:bottom="34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9A" w:rsidRDefault="00F6309A" w:rsidP="0057494E">
      <w:pPr>
        <w:spacing w:after="0" w:line="240" w:lineRule="auto"/>
      </w:pPr>
      <w:r>
        <w:separator/>
      </w:r>
    </w:p>
  </w:endnote>
  <w:endnote w:type="continuationSeparator" w:id="0">
    <w:p w:rsidR="00F6309A" w:rsidRDefault="00F6309A" w:rsidP="0057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PAB N+ Symbol">
    <w:altName w:val="Symbol"/>
    <w:panose1 w:val="00000000000000000000"/>
    <w:charset w:val="00"/>
    <w:family w:val="auto"/>
    <w:notTrueType/>
    <w:pitch w:val="default"/>
    <w:sig w:usb0="00000003" w:usb1="00000000" w:usb2="00000000" w:usb3="00000000" w:csb0="00000001"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513005"/>
      <w:docPartObj>
        <w:docPartGallery w:val="Page Numbers (Bottom of Page)"/>
        <w:docPartUnique/>
      </w:docPartObj>
    </w:sdtPr>
    <w:sdtEndPr/>
    <w:sdtContent>
      <w:sdt>
        <w:sdtPr>
          <w:id w:val="860082579"/>
          <w:docPartObj>
            <w:docPartGallery w:val="Page Numbers (Top of Page)"/>
            <w:docPartUnique/>
          </w:docPartObj>
        </w:sdtPr>
        <w:sdtEndPr/>
        <w:sdtContent>
          <w:p w:rsidR="0057494E" w:rsidRDefault="0057494E">
            <w:pPr>
              <w:pStyle w:val="Subsol"/>
              <w:jc w:val="right"/>
            </w:pPr>
            <w:r>
              <w:t xml:space="preserve">Pagină </w:t>
            </w:r>
            <w:r>
              <w:rPr>
                <w:b/>
                <w:bCs/>
                <w:sz w:val="24"/>
                <w:szCs w:val="24"/>
              </w:rPr>
              <w:fldChar w:fldCharType="begin"/>
            </w:r>
            <w:r>
              <w:rPr>
                <w:b/>
                <w:bCs/>
              </w:rPr>
              <w:instrText>PAGE</w:instrText>
            </w:r>
            <w:r>
              <w:rPr>
                <w:b/>
                <w:bCs/>
                <w:sz w:val="24"/>
                <w:szCs w:val="24"/>
              </w:rPr>
              <w:fldChar w:fldCharType="separate"/>
            </w:r>
            <w:r w:rsidR="00E21BE7">
              <w:rPr>
                <w:b/>
                <w:bCs/>
                <w:noProof/>
              </w:rPr>
              <w:t>1</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E21BE7">
              <w:rPr>
                <w:b/>
                <w:bCs/>
                <w:noProof/>
              </w:rPr>
              <w:t>2</w:t>
            </w:r>
            <w:r>
              <w:rPr>
                <w:b/>
                <w:bCs/>
                <w:sz w:val="24"/>
                <w:szCs w:val="24"/>
              </w:rPr>
              <w:fldChar w:fldCharType="end"/>
            </w:r>
          </w:p>
        </w:sdtContent>
      </w:sdt>
    </w:sdtContent>
  </w:sdt>
  <w:p w:rsidR="0057494E" w:rsidRDefault="0057494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9A" w:rsidRDefault="00F6309A" w:rsidP="0057494E">
      <w:pPr>
        <w:spacing w:after="0" w:line="240" w:lineRule="auto"/>
      </w:pPr>
      <w:r>
        <w:separator/>
      </w:r>
    </w:p>
  </w:footnote>
  <w:footnote w:type="continuationSeparator" w:id="0">
    <w:p w:rsidR="00F6309A" w:rsidRDefault="00F6309A" w:rsidP="00574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335"/>
    <w:multiLevelType w:val="hybridMultilevel"/>
    <w:tmpl w:val="02FE22AE"/>
    <w:lvl w:ilvl="0" w:tplc="B176A122">
      <w:start w:val="2"/>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F548D9"/>
    <w:multiLevelType w:val="hybridMultilevel"/>
    <w:tmpl w:val="70D2A146"/>
    <w:lvl w:ilvl="0" w:tplc="6F3E38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F2A12"/>
    <w:multiLevelType w:val="hybridMultilevel"/>
    <w:tmpl w:val="99420EAC"/>
    <w:lvl w:ilvl="0" w:tplc="D51C15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50388"/>
    <w:multiLevelType w:val="hybridMultilevel"/>
    <w:tmpl w:val="75DE5A1A"/>
    <w:lvl w:ilvl="0" w:tplc="5AC0CA38">
      <w:numFmt w:val="bullet"/>
      <w:lvlText w:val="-"/>
      <w:lvlJc w:val="left"/>
      <w:pPr>
        <w:ind w:left="930" w:hanging="360"/>
      </w:pPr>
      <w:rPr>
        <w:rFonts w:ascii="Times New Roman" w:eastAsia="Times New Roman" w:hAnsi="Times New Roman" w:cs="Times New Roman" w:hint="default"/>
        <w:b w:val="0"/>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4">
    <w:nsid w:val="10176D8D"/>
    <w:multiLevelType w:val="hybridMultilevel"/>
    <w:tmpl w:val="F872E75A"/>
    <w:lvl w:ilvl="0" w:tplc="5E0A3D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0D4"/>
    <w:multiLevelType w:val="hybridMultilevel"/>
    <w:tmpl w:val="61EC2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91A04"/>
    <w:multiLevelType w:val="hybridMultilevel"/>
    <w:tmpl w:val="92C4D9D6"/>
    <w:lvl w:ilvl="0" w:tplc="B1BA9AF8">
      <w:start w:val="5"/>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86209"/>
    <w:multiLevelType w:val="hybridMultilevel"/>
    <w:tmpl w:val="9162EFEA"/>
    <w:lvl w:ilvl="0" w:tplc="04180017">
      <w:start w:val="1"/>
      <w:numFmt w:val="lowerLetter"/>
      <w:lvlText w:val="%1)"/>
      <w:lvlJc w:val="left"/>
      <w:pPr>
        <w:tabs>
          <w:tab w:val="num" w:pos="720"/>
        </w:tabs>
        <w:ind w:left="720" w:hanging="360"/>
      </w:pPr>
      <w:rPr>
        <w:rFonts w:hint="default"/>
      </w:rPr>
    </w:lvl>
    <w:lvl w:ilvl="1" w:tplc="864C9A7A">
      <w:start w:val="1"/>
      <w:numFmt w:val="bullet"/>
      <w:lvlText w:val="-"/>
      <w:lvlJc w:val="left"/>
      <w:pPr>
        <w:tabs>
          <w:tab w:val="num" w:pos="1440"/>
        </w:tabs>
        <w:ind w:left="1440" w:hanging="360"/>
      </w:pPr>
      <w:rPr>
        <w:rFonts w:ascii="Times New Roman" w:eastAsia="Times New Roman" w:hAnsi="Times New Roman"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8">
    <w:nsid w:val="21EE52B8"/>
    <w:multiLevelType w:val="hybridMultilevel"/>
    <w:tmpl w:val="19AAE9CC"/>
    <w:lvl w:ilvl="0" w:tplc="28360E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F4A9D"/>
    <w:multiLevelType w:val="hybridMultilevel"/>
    <w:tmpl w:val="E144950E"/>
    <w:lvl w:ilvl="0" w:tplc="A32445C4">
      <w:start w:val="1"/>
      <w:numFmt w:val="decimal"/>
      <w:lvlText w:val="%1."/>
      <w:lvlJc w:val="left"/>
      <w:pPr>
        <w:tabs>
          <w:tab w:val="num" w:pos="600"/>
        </w:tabs>
        <w:ind w:left="600" w:hanging="360"/>
      </w:pPr>
    </w:lvl>
    <w:lvl w:ilvl="1" w:tplc="A350CD82">
      <w:start w:val="1"/>
      <w:numFmt w:val="bullet"/>
      <w:lvlText w:val="-"/>
      <w:lvlJc w:val="left"/>
      <w:pPr>
        <w:tabs>
          <w:tab w:val="num" w:pos="1320"/>
        </w:tabs>
        <w:ind w:left="1320" w:hanging="360"/>
      </w:pPr>
      <w:rPr>
        <w:rFonts w:ascii="Times New Roman" w:eastAsia="Times New Roman" w:hAnsi="Times New Roman" w:hint="default"/>
      </w:rPr>
    </w:lvl>
    <w:lvl w:ilvl="2" w:tplc="2CA8A8AA">
      <w:start w:val="1"/>
      <w:numFmt w:val="lowerLetter"/>
      <w:lvlText w:val="%3."/>
      <w:lvlJc w:val="left"/>
      <w:pPr>
        <w:tabs>
          <w:tab w:val="num" w:pos="2220"/>
        </w:tabs>
        <w:ind w:left="2220" w:hanging="360"/>
      </w:pPr>
    </w:lvl>
    <w:lvl w:ilvl="3" w:tplc="337C83B4">
      <w:numFmt w:val="decimal"/>
      <w:lvlText w:val="%4."/>
      <w:lvlJc w:val="left"/>
      <w:pPr>
        <w:tabs>
          <w:tab w:val="num" w:pos="2760"/>
        </w:tabs>
        <w:ind w:left="2760" w:hanging="360"/>
      </w:pPr>
    </w:lvl>
    <w:lvl w:ilvl="4" w:tplc="B34C196E">
      <w:start w:val="1"/>
      <w:numFmt w:val="upperRoman"/>
      <w:lvlText w:val="%5)"/>
      <w:lvlJc w:val="left"/>
      <w:pPr>
        <w:tabs>
          <w:tab w:val="num" w:pos="3840"/>
        </w:tabs>
        <w:ind w:left="3840" w:hanging="720"/>
      </w:pPr>
    </w:lvl>
    <w:lvl w:ilvl="5" w:tplc="AA80A444">
      <w:start w:val="1"/>
      <w:numFmt w:val="decimal"/>
      <w:lvlText w:val="%6)"/>
      <w:lvlJc w:val="left"/>
      <w:pPr>
        <w:tabs>
          <w:tab w:val="num" w:pos="2676"/>
        </w:tabs>
        <w:ind w:left="4380" w:hanging="360"/>
      </w:pPr>
    </w:lvl>
    <w:lvl w:ilvl="6" w:tplc="0418000F">
      <w:start w:val="1"/>
      <w:numFmt w:val="decimal"/>
      <w:lvlText w:val="%7."/>
      <w:lvlJc w:val="left"/>
      <w:pPr>
        <w:tabs>
          <w:tab w:val="num" w:pos="4920"/>
        </w:tabs>
        <w:ind w:left="4920" w:hanging="360"/>
      </w:pPr>
    </w:lvl>
    <w:lvl w:ilvl="7" w:tplc="04180019">
      <w:start w:val="1"/>
      <w:numFmt w:val="lowerLetter"/>
      <w:lvlText w:val="%8."/>
      <w:lvlJc w:val="left"/>
      <w:pPr>
        <w:tabs>
          <w:tab w:val="num" w:pos="5640"/>
        </w:tabs>
        <w:ind w:left="5640" w:hanging="360"/>
      </w:pPr>
    </w:lvl>
    <w:lvl w:ilvl="8" w:tplc="0418001B">
      <w:start w:val="1"/>
      <w:numFmt w:val="lowerRoman"/>
      <w:lvlText w:val="%9."/>
      <w:lvlJc w:val="right"/>
      <w:pPr>
        <w:tabs>
          <w:tab w:val="num" w:pos="6360"/>
        </w:tabs>
        <w:ind w:left="6360" w:hanging="180"/>
      </w:pPr>
    </w:lvl>
  </w:abstractNum>
  <w:abstractNum w:abstractNumId="10">
    <w:nsid w:val="29E749D9"/>
    <w:multiLevelType w:val="hybridMultilevel"/>
    <w:tmpl w:val="F74A8A02"/>
    <w:lvl w:ilvl="0" w:tplc="702CDF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1">
    <w:nsid w:val="2A897E2E"/>
    <w:multiLevelType w:val="hybridMultilevel"/>
    <w:tmpl w:val="5230888E"/>
    <w:lvl w:ilvl="0" w:tplc="3E3AC2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210A9"/>
    <w:multiLevelType w:val="hybridMultilevel"/>
    <w:tmpl w:val="BC72E384"/>
    <w:lvl w:ilvl="0" w:tplc="C29429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96E54"/>
    <w:multiLevelType w:val="hybridMultilevel"/>
    <w:tmpl w:val="DDDE2D08"/>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39FE786D"/>
    <w:multiLevelType w:val="hybridMultilevel"/>
    <w:tmpl w:val="F74A8A02"/>
    <w:lvl w:ilvl="0" w:tplc="702CDF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nsid w:val="44E12E3C"/>
    <w:multiLevelType w:val="hybridMultilevel"/>
    <w:tmpl w:val="85D0E3FC"/>
    <w:lvl w:ilvl="0" w:tplc="560A16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CE1013"/>
    <w:multiLevelType w:val="hybridMultilevel"/>
    <w:tmpl w:val="C9F20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42068"/>
    <w:multiLevelType w:val="hybridMultilevel"/>
    <w:tmpl w:val="1472BA5A"/>
    <w:lvl w:ilvl="0" w:tplc="80024F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06B7A"/>
    <w:multiLevelType w:val="hybridMultilevel"/>
    <w:tmpl w:val="D80861BA"/>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E4F6881"/>
    <w:multiLevelType w:val="hybridMultilevel"/>
    <w:tmpl w:val="8E4207B8"/>
    <w:lvl w:ilvl="0" w:tplc="E48684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A5F08"/>
    <w:multiLevelType w:val="hybridMultilevel"/>
    <w:tmpl w:val="4A4EEFE2"/>
    <w:lvl w:ilvl="0" w:tplc="9084B04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A5440"/>
    <w:multiLevelType w:val="hybridMultilevel"/>
    <w:tmpl w:val="697C2676"/>
    <w:lvl w:ilvl="0" w:tplc="00B2F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2635A"/>
    <w:multiLevelType w:val="hybridMultilevel"/>
    <w:tmpl w:val="D0A4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01AC7"/>
    <w:multiLevelType w:val="hybridMultilevel"/>
    <w:tmpl w:val="FCA880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B9A704D"/>
    <w:multiLevelType w:val="hybridMultilevel"/>
    <w:tmpl w:val="B9EAB70A"/>
    <w:lvl w:ilvl="0" w:tplc="DB666F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208F1"/>
    <w:multiLevelType w:val="hybridMultilevel"/>
    <w:tmpl w:val="860A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F1654"/>
    <w:multiLevelType w:val="hybridMultilevel"/>
    <w:tmpl w:val="37B8DE14"/>
    <w:lvl w:ilvl="0" w:tplc="04180001">
      <w:start w:val="1"/>
      <w:numFmt w:val="decimal"/>
      <w:lvlText w:val="%1."/>
      <w:lvlJc w:val="left"/>
      <w:pPr>
        <w:tabs>
          <w:tab w:val="num" w:pos="720"/>
        </w:tabs>
        <w:ind w:left="720" w:hanging="360"/>
      </w:pPr>
    </w:lvl>
    <w:lvl w:ilvl="1" w:tplc="644420C0">
      <w:start w:val="1"/>
      <w:numFmt w:val="decimal"/>
      <w:lvlText w:val="%2)"/>
      <w:lvlJc w:val="left"/>
      <w:pPr>
        <w:tabs>
          <w:tab w:val="num" w:pos="2145"/>
        </w:tabs>
        <w:ind w:left="2145" w:hanging="945"/>
      </w:pPr>
    </w:lvl>
    <w:lvl w:ilvl="2" w:tplc="04180005">
      <w:start w:val="1"/>
      <w:numFmt w:val="lowerRoman"/>
      <w:lvlText w:val="%3."/>
      <w:lvlJc w:val="right"/>
      <w:pPr>
        <w:tabs>
          <w:tab w:val="num" w:pos="2280"/>
        </w:tabs>
        <w:ind w:left="2280" w:hanging="180"/>
      </w:pPr>
    </w:lvl>
    <w:lvl w:ilvl="3" w:tplc="04180001">
      <w:start w:val="1"/>
      <w:numFmt w:val="decimal"/>
      <w:lvlText w:val="%4."/>
      <w:lvlJc w:val="left"/>
      <w:pPr>
        <w:tabs>
          <w:tab w:val="num" w:pos="3000"/>
        </w:tabs>
        <w:ind w:left="3000" w:hanging="360"/>
      </w:pPr>
    </w:lvl>
    <w:lvl w:ilvl="4" w:tplc="04180003">
      <w:start w:val="1"/>
      <w:numFmt w:val="lowerLetter"/>
      <w:lvlText w:val="%5."/>
      <w:lvlJc w:val="left"/>
      <w:pPr>
        <w:tabs>
          <w:tab w:val="num" w:pos="3720"/>
        </w:tabs>
        <w:ind w:left="3720" w:hanging="360"/>
      </w:pPr>
    </w:lvl>
    <w:lvl w:ilvl="5" w:tplc="04180005">
      <w:start w:val="1"/>
      <w:numFmt w:val="lowerRoman"/>
      <w:lvlText w:val="%6."/>
      <w:lvlJc w:val="right"/>
      <w:pPr>
        <w:tabs>
          <w:tab w:val="num" w:pos="4440"/>
        </w:tabs>
        <w:ind w:left="4440" w:hanging="180"/>
      </w:pPr>
    </w:lvl>
    <w:lvl w:ilvl="6" w:tplc="04180001">
      <w:start w:val="1"/>
      <w:numFmt w:val="decimal"/>
      <w:lvlText w:val="%7."/>
      <w:lvlJc w:val="left"/>
      <w:pPr>
        <w:tabs>
          <w:tab w:val="num" w:pos="5160"/>
        </w:tabs>
        <w:ind w:left="5160" w:hanging="360"/>
      </w:pPr>
    </w:lvl>
    <w:lvl w:ilvl="7" w:tplc="04180003">
      <w:start w:val="1"/>
      <w:numFmt w:val="lowerLetter"/>
      <w:lvlText w:val="%8."/>
      <w:lvlJc w:val="left"/>
      <w:pPr>
        <w:tabs>
          <w:tab w:val="num" w:pos="5880"/>
        </w:tabs>
        <w:ind w:left="5880" w:hanging="360"/>
      </w:pPr>
    </w:lvl>
    <w:lvl w:ilvl="8" w:tplc="04180005">
      <w:start w:val="1"/>
      <w:numFmt w:val="lowerRoman"/>
      <w:lvlText w:val="%9."/>
      <w:lvlJc w:val="right"/>
      <w:pPr>
        <w:tabs>
          <w:tab w:val="num" w:pos="6600"/>
        </w:tabs>
        <w:ind w:left="6600" w:hanging="180"/>
      </w:pPr>
    </w:lvl>
  </w:abstractNum>
  <w:abstractNum w:abstractNumId="27">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4E3B39"/>
    <w:multiLevelType w:val="hybridMultilevel"/>
    <w:tmpl w:val="635413C4"/>
    <w:lvl w:ilvl="0" w:tplc="0409000F">
      <w:start w:val="1"/>
      <w:numFmt w:val="decimal"/>
      <w:lvlText w:val="%1."/>
      <w:lvlJc w:val="left"/>
      <w:pPr>
        <w:tabs>
          <w:tab w:val="num" w:pos="720"/>
        </w:tabs>
        <w:ind w:left="720" w:hanging="360"/>
      </w:pPr>
    </w:lvl>
    <w:lvl w:ilvl="1" w:tplc="9A4AAE66">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3ED50C9"/>
    <w:multiLevelType w:val="hybridMultilevel"/>
    <w:tmpl w:val="5D54C5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2056D"/>
    <w:multiLevelType w:val="hybridMultilevel"/>
    <w:tmpl w:val="02FE22AE"/>
    <w:lvl w:ilvl="0" w:tplc="B176A122">
      <w:start w:val="2"/>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BEB6929"/>
    <w:multiLevelType w:val="hybridMultilevel"/>
    <w:tmpl w:val="02FE22AE"/>
    <w:lvl w:ilvl="0" w:tplc="B176A122">
      <w:start w:val="2"/>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C8C11A3"/>
    <w:multiLevelType w:val="hybridMultilevel"/>
    <w:tmpl w:val="88687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A2FEABB"/>
    <w:multiLevelType w:val="hybridMultilevel"/>
    <w:tmpl w:val="E7C04F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0"/>
  </w:num>
  <w:num w:numId="8">
    <w:abstractNumId w:val="1"/>
  </w:num>
  <w:num w:numId="9">
    <w:abstractNumId w:val="18"/>
  </w:num>
  <w:num w:numId="10">
    <w:abstractNumId w:val="26"/>
  </w:num>
  <w:num w:numId="11">
    <w:abstractNumId w:val="13"/>
  </w:num>
  <w:num w:numId="12">
    <w:abstractNumId w:val="27"/>
  </w:num>
  <w:num w:numId="13">
    <w:abstractNumId w:val="25"/>
  </w:num>
  <w:num w:numId="14">
    <w:abstractNumId w:val="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1"/>
  </w:num>
  <w:num w:numId="18">
    <w:abstractNumId w:val="0"/>
  </w:num>
  <w:num w:numId="19">
    <w:abstractNumId w:val="16"/>
  </w:num>
  <w:num w:numId="20">
    <w:abstractNumId w:val="17"/>
  </w:num>
  <w:num w:numId="21">
    <w:abstractNumId w:val="12"/>
  </w:num>
  <w:num w:numId="22">
    <w:abstractNumId w:val="19"/>
  </w:num>
  <w:num w:numId="23">
    <w:abstractNumId w:val="8"/>
  </w:num>
  <w:num w:numId="24">
    <w:abstractNumId w:val="11"/>
  </w:num>
  <w:num w:numId="25">
    <w:abstractNumId w:val="4"/>
  </w:num>
  <w:num w:numId="26">
    <w:abstractNumId w:val="2"/>
  </w:num>
  <w:num w:numId="27">
    <w:abstractNumId w:val="24"/>
  </w:num>
  <w:num w:numId="28">
    <w:abstractNumId w:val="15"/>
  </w:num>
  <w:num w:numId="29">
    <w:abstractNumId w:val="20"/>
  </w:num>
  <w:num w:numId="30">
    <w:abstractNumId w:val="21"/>
  </w:num>
  <w:num w:numId="31">
    <w:abstractNumId w:val="14"/>
  </w:num>
  <w:num w:numId="32">
    <w:abstractNumId w:val="10"/>
  </w:num>
  <w:num w:numId="33">
    <w:abstractNumId w:val="32"/>
  </w:num>
  <w:num w:numId="34">
    <w:abstractNumId w:val="3"/>
  </w:num>
  <w:num w:numId="35">
    <w:abstractNumId w:val="29"/>
  </w:num>
  <w:num w:numId="36">
    <w:abstractNumId w:val="2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9D"/>
    <w:rsid w:val="00003BD3"/>
    <w:rsid w:val="0003241B"/>
    <w:rsid w:val="00035B2B"/>
    <w:rsid w:val="00040FB5"/>
    <w:rsid w:val="00042470"/>
    <w:rsid w:val="0005359C"/>
    <w:rsid w:val="00054614"/>
    <w:rsid w:val="0006150A"/>
    <w:rsid w:val="00063676"/>
    <w:rsid w:val="00071A9C"/>
    <w:rsid w:val="00081354"/>
    <w:rsid w:val="0008465E"/>
    <w:rsid w:val="00093B24"/>
    <w:rsid w:val="000A00FC"/>
    <w:rsid w:val="000A1FE5"/>
    <w:rsid w:val="000A4C0C"/>
    <w:rsid w:val="000C784D"/>
    <w:rsid w:val="000D3442"/>
    <w:rsid w:val="000E2613"/>
    <w:rsid w:val="000E2B16"/>
    <w:rsid w:val="00102E40"/>
    <w:rsid w:val="001040BE"/>
    <w:rsid w:val="001074D9"/>
    <w:rsid w:val="00117139"/>
    <w:rsid w:val="00117DA8"/>
    <w:rsid w:val="00117EA3"/>
    <w:rsid w:val="00125912"/>
    <w:rsid w:val="00125F1C"/>
    <w:rsid w:val="0012616F"/>
    <w:rsid w:val="0014268C"/>
    <w:rsid w:val="001435FC"/>
    <w:rsid w:val="00143F23"/>
    <w:rsid w:val="0014586B"/>
    <w:rsid w:val="001465CE"/>
    <w:rsid w:val="001509BF"/>
    <w:rsid w:val="0015316D"/>
    <w:rsid w:val="00156A26"/>
    <w:rsid w:val="00156D2E"/>
    <w:rsid w:val="001671E6"/>
    <w:rsid w:val="00174002"/>
    <w:rsid w:val="0018670F"/>
    <w:rsid w:val="00190573"/>
    <w:rsid w:val="00190B9D"/>
    <w:rsid w:val="001929A7"/>
    <w:rsid w:val="00194C4F"/>
    <w:rsid w:val="0019665C"/>
    <w:rsid w:val="00196FC7"/>
    <w:rsid w:val="001A347D"/>
    <w:rsid w:val="001B68F7"/>
    <w:rsid w:val="001C0FB6"/>
    <w:rsid w:val="001C1A2E"/>
    <w:rsid w:val="001C6D96"/>
    <w:rsid w:val="001D0A80"/>
    <w:rsid w:val="001E7F4B"/>
    <w:rsid w:val="001F576B"/>
    <w:rsid w:val="00211F4F"/>
    <w:rsid w:val="002126B0"/>
    <w:rsid w:val="0021411E"/>
    <w:rsid w:val="002205D4"/>
    <w:rsid w:val="0022240D"/>
    <w:rsid w:val="0024270E"/>
    <w:rsid w:val="00244CFA"/>
    <w:rsid w:val="00250217"/>
    <w:rsid w:val="0026247A"/>
    <w:rsid w:val="00277292"/>
    <w:rsid w:val="00296BD8"/>
    <w:rsid w:val="002A6353"/>
    <w:rsid w:val="002B7BD9"/>
    <w:rsid w:val="002C0461"/>
    <w:rsid w:val="002C523D"/>
    <w:rsid w:val="002C7C41"/>
    <w:rsid w:val="002D352C"/>
    <w:rsid w:val="002D65D4"/>
    <w:rsid w:val="002E0575"/>
    <w:rsid w:val="002E78B6"/>
    <w:rsid w:val="002F4E59"/>
    <w:rsid w:val="002F63F5"/>
    <w:rsid w:val="00310631"/>
    <w:rsid w:val="00312A42"/>
    <w:rsid w:val="00313790"/>
    <w:rsid w:val="0031450A"/>
    <w:rsid w:val="003172BD"/>
    <w:rsid w:val="00323E0A"/>
    <w:rsid w:val="003419CD"/>
    <w:rsid w:val="00347475"/>
    <w:rsid w:val="00357378"/>
    <w:rsid w:val="00367AD8"/>
    <w:rsid w:val="0037071E"/>
    <w:rsid w:val="00371EC1"/>
    <w:rsid w:val="003869D8"/>
    <w:rsid w:val="003A2696"/>
    <w:rsid w:val="003A4F03"/>
    <w:rsid w:val="003D39BF"/>
    <w:rsid w:val="003D4178"/>
    <w:rsid w:val="003D5544"/>
    <w:rsid w:val="003E71BE"/>
    <w:rsid w:val="003F365D"/>
    <w:rsid w:val="003F66B1"/>
    <w:rsid w:val="004108A1"/>
    <w:rsid w:val="004115B6"/>
    <w:rsid w:val="00413775"/>
    <w:rsid w:val="00421AF9"/>
    <w:rsid w:val="00421C36"/>
    <w:rsid w:val="00423419"/>
    <w:rsid w:val="00431A69"/>
    <w:rsid w:val="00437EEB"/>
    <w:rsid w:val="00444A66"/>
    <w:rsid w:val="00450B22"/>
    <w:rsid w:val="00451B04"/>
    <w:rsid w:val="004544A0"/>
    <w:rsid w:val="00454526"/>
    <w:rsid w:val="004574F4"/>
    <w:rsid w:val="00460D55"/>
    <w:rsid w:val="0046250F"/>
    <w:rsid w:val="00471383"/>
    <w:rsid w:val="00475792"/>
    <w:rsid w:val="00477071"/>
    <w:rsid w:val="004834D1"/>
    <w:rsid w:val="00483637"/>
    <w:rsid w:val="00483885"/>
    <w:rsid w:val="00483F1E"/>
    <w:rsid w:val="004965E6"/>
    <w:rsid w:val="0049709B"/>
    <w:rsid w:val="004A104C"/>
    <w:rsid w:val="004C2EB0"/>
    <w:rsid w:val="004D048E"/>
    <w:rsid w:val="004D5493"/>
    <w:rsid w:val="004D5784"/>
    <w:rsid w:val="004E76C9"/>
    <w:rsid w:val="004F062B"/>
    <w:rsid w:val="004F4B47"/>
    <w:rsid w:val="005008A5"/>
    <w:rsid w:val="00503217"/>
    <w:rsid w:val="00517E00"/>
    <w:rsid w:val="00520711"/>
    <w:rsid w:val="00534EE7"/>
    <w:rsid w:val="0053751F"/>
    <w:rsid w:val="00546BD6"/>
    <w:rsid w:val="0055230B"/>
    <w:rsid w:val="0056326A"/>
    <w:rsid w:val="00565C21"/>
    <w:rsid w:val="0056628A"/>
    <w:rsid w:val="00572720"/>
    <w:rsid w:val="0057494E"/>
    <w:rsid w:val="0058692B"/>
    <w:rsid w:val="005A2F00"/>
    <w:rsid w:val="005A325E"/>
    <w:rsid w:val="005B6151"/>
    <w:rsid w:val="005D53D9"/>
    <w:rsid w:val="005F08A1"/>
    <w:rsid w:val="005F448C"/>
    <w:rsid w:val="0060097C"/>
    <w:rsid w:val="00601416"/>
    <w:rsid w:val="00602881"/>
    <w:rsid w:val="006133C3"/>
    <w:rsid w:val="00615017"/>
    <w:rsid w:val="006160EE"/>
    <w:rsid w:val="0062430C"/>
    <w:rsid w:val="00625CA9"/>
    <w:rsid w:val="006305A1"/>
    <w:rsid w:val="00631819"/>
    <w:rsid w:val="006343B9"/>
    <w:rsid w:val="00636418"/>
    <w:rsid w:val="00636890"/>
    <w:rsid w:val="00640474"/>
    <w:rsid w:val="00641C57"/>
    <w:rsid w:val="00646924"/>
    <w:rsid w:val="006514A6"/>
    <w:rsid w:val="006523E6"/>
    <w:rsid w:val="00656CDE"/>
    <w:rsid w:val="006644F3"/>
    <w:rsid w:val="006675B3"/>
    <w:rsid w:val="00677C6D"/>
    <w:rsid w:val="00693AAC"/>
    <w:rsid w:val="006B133C"/>
    <w:rsid w:val="006C1891"/>
    <w:rsid w:val="006E2EA3"/>
    <w:rsid w:val="006E3C9E"/>
    <w:rsid w:val="006E3D79"/>
    <w:rsid w:val="006E638B"/>
    <w:rsid w:val="007022AE"/>
    <w:rsid w:val="00706BFF"/>
    <w:rsid w:val="00715AD5"/>
    <w:rsid w:val="00726521"/>
    <w:rsid w:val="00726606"/>
    <w:rsid w:val="0075119D"/>
    <w:rsid w:val="007536AC"/>
    <w:rsid w:val="00762BA1"/>
    <w:rsid w:val="00782A4B"/>
    <w:rsid w:val="00783E91"/>
    <w:rsid w:val="00791183"/>
    <w:rsid w:val="00791D0D"/>
    <w:rsid w:val="007934FC"/>
    <w:rsid w:val="00794D59"/>
    <w:rsid w:val="00796D8F"/>
    <w:rsid w:val="007A4C11"/>
    <w:rsid w:val="007B49B8"/>
    <w:rsid w:val="007C1D3F"/>
    <w:rsid w:val="007C55DF"/>
    <w:rsid w:val="007C5716"/>
    <w:rsid w:val="007D0799"/>
    <w:rsid w:val="007D1662"/>
    <w:rsid w:val="007D41C6"/>
    <w:rsid w:val="007E3DC8"/>
    <w:rsid w:val="007E43A3"/>
    <w:rsid w:val="007F2D95"/>
    <w:rsid w:val="007F4B03"/>
    <w:rsid w:val="007F4CED"/>
    <w:rsid w:val="0080104F"/>
    <w:rsid w:val="0081069B"/>
    <w:rsid w:val="0081772E"/>
    <w:rsid w:val="00817B80"/>
    <w:rsid w:val="00822609"/>
    <w:rsid w:val="00827D25"/>
    <w:rsid w:val="00833B26"/>
    <w:rsid w:val="00834E9F"/>
    <w:rsid w:val="008451BB"/>
    <w:rsid w:val="00845B4F"/>
    <w:rsid w:val="00851DE7"/>
    <w:rsid w:val="00855C6B"/>
    <w:rsid w:val="00856466"/>
    <w:rsid w:val="00865DD1"/>
    <w:rsid w:val="008804B1"/>
    <w:rsid w:val="00883920"/>
    <w:rsid w:val="00891B8F"/>
    <w:rsid w:val="008932D2"/>
    <w:rsid w:val="00895A19"/>
    <w:rsid w:val="008A7AC5"/>
    <w:rsid w:val="008B5620"/>
    <w:rsid w:val="008D2E13"/>
    <w:rsid w:val="008D771D"/>
    <w:rsid w:val="008D79CA"/>
    <w:rsid w:val="008E48B9"/>
    <w:rsid w:val="0090553D"/>
    <w:rsid w:val="00912296"/>
    <w:rsid w:val="00915F2F"/>
    <w:rsid w:val="00923A25"/>
    <w:rsid w:val="00927EAF"/>
    <w:rsid w:val="0093396C"/>
    <w:rsid w:val="00945A55"/>
    <w:rsid w:val="009500CD"/>
    <w:rsid w:val="009616AF"/>
    <w:rsid w:val="00964EAF"/>
    <w:rsid w:val="0097188B"/>
    <w:rsid w:val="009743CA"/>
    <w:rsid w:val="00981DB9"/>
    <w:rsid w:val="00986AD8"/>
    <w:rsid w:val="00993DB2"/>
    <w:rsid w:val="009A49F6"/>
    <w:rsid w:val="009A5A30"/>
    <w:rsid w:val="009A6C01"/>
    <w:rsid w:val="009A7B18"/>
    <w:rsid w:val="009B3D63"/>
    <w:rsid w:val="009C639D"/>
    <w:rsid w:val="009D51D8"/>
    <w:rsid w:val="009E40DC"/>
    <w:rsid w:val="009E5D34"/>
    <w:rsid w:val="009F2674"/>
    <w:rsid w:val="009F3053"/>
    <w:rsid w:val="009F7EFC"/>
    <w:rsid w:val="00A140B3"/>
    <w:rsid w:val="00A257CB"/>
    <w:rsid w:val="00A25EF2"/>
    <w:rsid w:val="00A26F36"/>
    <w:rsid w:val="00A404DD"/>
    <w:rsid w:val="00A43DC5"/>
    <w:rsid w:val="00A5744F"/>
    <w:rsid w:val="00A655E5"/>
    <w:rsid w:val="00A67752"/>
    <w:rsid w:val="00A70DB7"/>
    <w:rsid w:val="00AA192B"/>
    <w:rsid w:val="00AB0CA3"/>
    <w:rsid w:val="00AB1AC3"/>
    <w:rsid w:val="00AB6149"/>
    <w:rsid w:val="00AB6A6B"/>
    <w:rsid w:val="00AC0AB0"/>
    <w:rsid w:val="00AC1AD2"/>
    <w:rsid w:val="00AC3305"/>
    <w:rsid w:val="00AC7B86"/>
    <w:rsid w:val="00AD1DAE"/>
    <w:rsid w:val="00AD7768"/>
    <w:rsid w:val="00AE0181"/>
    <w:rsid w:val="00AE684B"/>
    <w:rsid w:val="00AE7DD5"/>
    <w:rsid w:val="00AF4C3E"/>
    <w:rsid w:val="00AF5C7B"/>
    <w:rsid w:val="00B01104"/>
    <w:rsid w:val="00B02D94"/>
    <w:rsid w:val="00B05677"/>
    <w:rsid w:val="00B06076"/>
    <w:rsid w:val="00B1279D"/>
    <w:rsid w:val="00B17D8E"/>
    <w:rsid w:val="00B3039D"/>
    <w:rsid w:val="00B659CC"/>
    <w:rsid w:val="00B65CC9"/>
    <w:rsid w:val="00B731E6"/>
    <w:rsid w:val="00B7489D"/>
    <w:rsid w:val="00B910F0"/>
    <w:rsid w:val="00BA2114"/>
    <w:rsid w:val="00BA4F0D"/>
    <w:rsid w:val="00BA519C"/>
    <w:rsid w:val="00BA5C6E"/>
    <w:rsid w:val="00BB1AF5"/>
    <w:rsid w:val="00BC76C1"/>
    <w:rsid w:val="00BD5EF9"/>
    <w:rsid w:val="00BE3F83"/>
    <w:rsid w:val="00BE7868"/>
    <w:rsid w:val="00BF68E6"/>
    <w:rsid w:val="00C04DFE"/>
    <w:rsid w:val="00C21030"/>
    <w:rsid w:val="00C42CD8"/>
    <w:rsid w:val="00C4431F"/>
    <w:rsid w:val="00C5290B"/>
    <w:rsid w:val="00C74BE0"/>
    <w:rsid w:val="00C818A1"/>
    <w:rsid w:val="00C97F68"/>
    <w:rsid w:val="00CA212E"/>
    <w:rsid w:val="00CA44F7"/>
    <w:rsid w:val="00CA5CBF"/>
    <w:rsid w:val="00CB6BAE"/>
    <w:rsid w:val="00CC6C9B"/>
    <w:rsid w:val="00CC7370"/>
    <w:rsid w:val="00CD035C"/>
    <w:rsid w:val="00CD5077"/>
    <w:rsid w:val="00CE4587"/>
    <w:rsid w:val="00CF34F8"/>
    <w:rsid w:val="00CF42A8"/>
    <w:rsid w:val="00D04000"/>
    <w:rsid w:val="00D139E0"/>
    <w:rsid w:val="00D230B2"/>
    <w:rsid w:val="00D246C2"/>
    <w:rsid w:val="00D2526D"/>
    <w:rsid w:val="00D34A8E"/>
    <w:rsid w:val="00D56C29"/>
    <w:rsid w:val="00D62ACF"/>
    <w:rsid w:val="00D77195"/>
    <w:rsid w:val="00D772F0"/>
    <w:rsid w:val="00D779BC"/>
    <w:rsid w:val="00D84F45"/>
    <w:rsid w:val="00D86CAE"/>
    <w:rsid w:val="00DD1A6D"/>
    <w:rsid w:val="00DE3738"/>
    <w:rsid w:val="00DE493B"/>
    <w:rsid w:val="00DE6079"/>
    <w:rsid w:val="00DF064E"/>
    <w:rsid w:val="00DF54E8"/>
    <w:rsid w:val="00DF5883"/>
    <w:rsid w:val="00E00194"/>
    <w:rsid w:val="00E21BE7"/>
    <w:rsid w:val="00E25157"/>
    <w:rsid w:val="00E264C9"/>
    <w:rsid w:val="00E4465C"/>
    <w:rsid w:val="00E453C8"/>
    <w:rsid w:val="00E51640"/>
    <w:rsid w:val="00E51783"/>
    <w:rsid w:val="00E5510F"/>
    <w:rsid w:val="00E6050D"/>
    <w:rsid w:val="00E728FC"/>
    <w:rsid w:val="00E73A7F"/>
    <w:rsid w:val="00E77687"/>
    <w:rsid w:val="00E77F8F"/>
    <w:rsid w:val="00E849DB"/>
    <w:rsid w:val="00E85B19"/>
    <w:rsid w:val="00E876E3"/>
    <w:rsid w:val="00E9594C"/>
    <w:rsid w:val="00EA1BBB"/>
    <w:rsid w:val="00EA5B51"/>
    <w:rsid w:val="00EA68AF"/>
    <w:rsid w:val="00EC375A"/>
    <w:rsid w:val="00EC5EFD"/>
    <w:rsid w:val="00EE0CA7"/>
    <w:rsid w:val="00EE24B1"/>
    <w:rsid w:val="00EE312E"/>
    <w:rsid w:val="00EE69EA"/>
    <w:rsid w:val="00EF13D0"/>
    <w:rsid w:val="00EF45B0"/>
    <w:rsid w:val="00EF6F5D"/>
    <w:rsid w:val="00F030C1"/>
    <w:rsid w:val="00F103E1"/>
    <w:rsid w:val="00F143B5"/>
    <w:rsid w:val="00F16807"/>
    <w:rsid w:val="00F23572"/>
    <w:rsid w:val="00F259CE"/>
    <w:rsid w:val="00F33064"/>
    <w:rsid w:val="00F34CD2"/>
    <w:rsid w:val="00F40206"/>
    <w:rsid w:val="00F41019"/>
    <w:rsid w:val="00F50752"/>
    <w:rsid w:val="00F52A8F"/>
    <w:rsid w:val="00F6309A"/>
    <w:rsid w:val="00F65739"/>
    <w:rsid w:val="00F76A35"/>
    <w:rsid w:val="00F8446F"/>
    <w:rsid w:val="00F93FDE"/>
    <w:rsid w:val="00FA405B"/>
    <w:rsid w:val="00FB29AE"/>
    <w:rsid w:val="00FC0F0E"/>
    <w:rsid w:val="00FC1DD8"/>
    <w:rsid w:val="00FC3235"/>
    <w:rsid w:val="00FC77F3"/>
    <w:rsid w:val="00FD516F"/>
    <w:rsid w:val="00FE5E21"/>
    <w:rsid w:val="00FE7BF7"/>
    <w:rsid w:val="00FF22EF"/>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D"/>
    <w:pPr>
      <w:spacing w:after="200" w:line="276" w:lineRule="auto"/>
    </w:pPr>
    <w:rPr>
      <w:rFonts w:eastAsia="Times New Roman" w:cs="Calibri"/>
      <w:sz w:val="22"/>
      <w:szCs w:val="22"/>
    </w:rPr>
  </w:style>
  <w:style w:type="paragraph" w:styleId="Titlu1">
    <w:name w:val="heading 1"/>
    <w:basedOn w:val="Normal"/>
    <w:next w:val="Normal"/>
    <w:link w:val="Titlu1Caracter"/>
    <w:qFormat/>
    <w:locked/>
    <w:rsid w:val="004544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3">
    <w:name w:val="heading 3"/>
    <w:basedOn w:val="Normal"/>
    <w:next w:val="Normal"/>
    <w:link w:val="Titlu3Caracter"/>
    <w:semiHidden/>
    <w:unhideWhenUsed/>
    <w:qFormat/>
    <w:locked/>
    <w:rsid w:val="009500CD"/>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9"/>
    <w:qFormat/>
    <w:locked/>
    <w:rsid w:val="00477071"/>
    <w:pPr>
      <w:keepNext/>
      <w:spacing w:before="240" w:after="60" w:line="240" w:lineRule="auto"/>
      <w:outlineLvl w:val="3"/>
    </w:pPr>
    <w:rPr>
      <w:rFonts w:eastAsia="Calibri"/>
      <w:b/>
      <w:bCs/>
      <w:i/>
      <w:iCs/>
      <w:sz w:val="28"/>
      <w:szCs w:val="28"/>
    </w:rPr>
  </w:style>
  <w:style w:type="paragraph" w:styleId="Titlu5">
    <w:name w:val="heading 5"/>
    <w:basedOn w:val="Normal"/>
    <w:next w:val="Normal"/>
    <w:link w:val="Titlu5Caracter"/>
    <w:semiHidden/>
    <w:unhideWhenUsed/>
    <w:qFormat/>
    <w:locked/>
    <w:rsid w:val="00483885"/>
    <w:pPr>
      <w:keepNext/>
      <w:keepLines/>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semiHidden/>
    <w:unhideWhenUsed/>
    <w:qFormat/>
    <w:locked/>
    <w:rsid w:val="004838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9"/>
    <w:semiHidden/>
    <w:locked/>
    <w:rsid w:val="00817B80"/>
    <w:rPr>
      <w:rFonts w:ascii="Calibri" w:hAnsi="Calibri" w:cs="Calibri"/>
      <w:b/>
      <w:bCs/>
      <w:sz w:val="28"/>
      <w:szCs w:val="28"/>
    </w:rPr>
  </w:style>
  <w:style w:type="paragraph" w:customStyle="1" w:styleId="Default">
    <w:name w:val="Default"/>
    <w:rsid w:val="0075119D"/>
    <w:pPr>
      <w:widowControl w:val="0"/>
      <w:autoSpaceDE w:val="0"/>
      <w:autoSpaceDN w:val="0"/>
      <w:adjustRightInd w:val="0"/>
    </w:pPr>
    <w:rPr>
      <w:rFonts w:eastAsia="Times New Roman" w:cs="Calibri"/>
      <w:color w:val="000000"/>
      <w:sz w:val="24"/>
      <w:szCs w:val="24"/>
    </w:rPr>
  </w:style>
  <w:style w:type="paragraph" w:customStyle="1" w:styleId="CM25">
    <w:name w:val="CM25"/>
    <w:basedOn w:val="Default"/>
    <w:next w:val="Default"/>
    <w:uiPriority w:val="99"/>
    <w:rsid w:val="0075119D"/>
    <w:rPr>
      <w:rFonts w:ascii="DOPAB N+ Symbol" w:hAnsi="DOPAB N+ Symbol" w:cs="DOPAB N+ Symbol"/>
      <w:color w:val="auto"/>
    </w:rPr>
  </w:style>
  <w:style w:type="paragraph" w:customStyle="1" w:styleId="CM26">
    <w:name w:val="CM26"/>
    <w:basedOn w:val="Default"/>
    <w:next w:val="Default"/>
    <w:uiPriority w:val="99"/>
    <w:rsid w:val="0075119D"/>
    <w:rPr>
      <w:rFonts w:ascii="DOPAB N+ Symbol" w:hAnsi="DOPAB N+ Symbol" w:cs="DOPAB N+ Symbol"/>
      <w:color w:val="auto"/>
    </w:rPr>
  </w:style>
  <w:style w:type="paragraph" w:customStyle="1" w:styleId="CM27">
    <w:name w:val="CM27"/>
    <w:basedOn w:val="Default"/>
    <w:next w:val="Default"/>
    <w:uiPriority w:val="99"/>
    <w:rsid w:val="0075119D"/>
    <w:rPr>
      <w:rFonts w:ascii="DOPAB N+ Symbol" w:hAnsi="DOPAB N+ Symbol" w:cs="DOPAB N+ Symbol"/>
      <w:color w:val="auto"/>
    </w:rPr>
  </w:style>
  <w:style w:type="paragraph" w:customStyle="1" w:styleId="CM28">
    <w:name w:val="CM28"/>
    <w:basedOn w:val="Default"/>
    <w:next w:val="Default"/>
    <w:uiPriority w:val="99"/>
    <w:rsid w:val="0075119D"/>
    <w:rPr>
      <w:rFonts w:ascii="DOPAB N+ Symbol" w:hAnsi="DOPAB N+ Symbol" w:cs="DOPAB N+ Symbol"/>
      <w:color w:val="auto"/>
    </w:rPr>
  </w:style>
  <w:style w:type="paragraph" w:customStyle="1" w:styleId="CM14">
    <w:name w:val="CM14"/>
    <w:basedOn w:val="Default"/>
    <w:next w:val="Default"/>
    <w:uiPriority w:val="99"/>
    <w:rsid w:val="0075119D"/>
    <w:pPr>
      <w:spacing w:line="253" w:lineRule="atLeast"/>
    </w:pPr>
    <w:rPr>
      <w:rFonts w:ascii="DOPAB N+ Symbol" w:hAnsi="DOPAB N+ Symbol" w:cs="DOPAB N+ Symbol"/>
      <w:color w:val="auto"/>
    </w:rPr>
  </w:style>
  <w:style w:type="table" w:styleId="GrilTabel">
    <w:name w:val="Table Grid"/>
    <w:basedOn w:val="TabelNormal"/>
    <w:uiPriority w:val="59"/>
    <w:locked/>
    <w:rsid w:val="00FE7BF7"/>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Char">
    <w:name w:val="Default Text Char"/>
    <w:basedOn w:val="Normal"/>
    <w:link w:val="DefaultTextCharChar"/>
    <w:rsid w:val="00E876E3"/>
    <w:pPr>
      <w:spacing w:after="0" w:line="240" w:lineRule="auto"/>
    </w:pPr>
    <w:rPr>
      <w:rFonts w:ascii="MS Sans Serif" w:hAnsi="MS Sans Serif" w:cs="Times New Roman"/>
      <w:sz w:val="24"/>
      <w:szCs w:val="24"/>
      <w:lang w:val="ro-RO"/>
    </w:rPr>
  </w:style>
  <w:style w:type="character" w:customStyle="1" w:styleId="DefaultTextCharChar">
    <w:name w:val="Default Text Char Char"/>
    <w:link w:val="DefaultTextChar"/>
    <w:rsid w:val="00E876E3"/>
    <w:rPr>
      <w:rFonts w:ascii="MS Sans Serif" w:eastAsia="Times New Roman" w:hAnsi="MS Sans Serif"/>
      <w:sz w:val="24"/>
      <w:szCs w:val="24"/>
      <w:lang w:val="ro-RO"/>
    </w:rPr>
  </w:style>
  <w:style w:type="paragraph" w:styleId="Listparagraf">
    <w:name w:val="List Paragraph"/>
    <w:aliases w:val="List Paragraph1,body 2,List Paragraph11,List Paragraph111"/>
    <w:basedOn w:val="Normal"/>
    <w:uiPriority w:val="99"/>
    <w:qFormat/>
    <w:rsid w:val="006160EE"/>
    <w:pPr>
      <w:ind w:left="720"/>
      <w:contextualSpacing/>
    </w:pPr>
  </w:style>
  <w:style w:type="character" w:customStyle="1" w:styleId="Titlu5Caracter">
    <w:name w:val="Titlu 5 Caracter"/>
    <w:basedOn w:val="Fontdeparagrafimplicit"/>
    <w:link w:val="Titlu5"/>
    <w:semiHidden/>
    <w:rsid w:val="00483885"/>
    <w:rPr>
      <w:rFonts w:asciiTheme="majorHAnsi" w:eastAsiaTheme="majorEastAsia" w:hAnsiTheme="majorHAnsi" w:cstheme="majorBidi"/>
      <w:color w:val="243F60" w:themeColor="accent1" w:themeShade="7F"/>
      <w:sz w:val="22"/>
      <w:szCs w:val="22"/>
    </w:rPr>
  </w:style>
  <w:style w:type="character" w:customStyle="1" w:styleId="Titlu6Caracter">
    <w:name w:val="Titlu 6 Caracter"/>
    <w:basedOn w:val="Fontdeparagrafimplicit"/>
    <w:link w:val="Titlu6"/>
    <w:semiHidden/>
    <w:rsid w:val="00483885"/>
    <w:rPr>
      <w:rFonts w:asciiTheme="majorHAnsi" w:eastAsiaTheme="majorEastAsia" w:hAnsiTheme="majorHAnsi" w:cstheme="majorBidi"/>
      <w:i/>
      <w:iCs/>
      <w:color w:val="243F60" w:themeColor="accent1" w:themeShade="7F"/>
      <w:sz w:val="22"/>
      <w:szCs w:val="22"/>
    </w:rPr>
  </w:style>
  <w:style w:type="paragraph" w:customStyle="1" w:styleId="DefaultText">
    <w:name w:val="Default Text"/>
    <w:basedOn w:val="Normal"/>
    <w:rsid w:val="00DF064E"/>
    <w:pPr>
      <w:spacing w:after="0" w:line="240" w:lineRule="auto"/>
    </w:pPr>
    <w:rPr>
      <w:rFonts w:ascii="MS Sans Serif" w:hAnsi="MS Sans Serif" w:cs="Times New Roman"/>
      <w:sz w:val="24"/>
      <w:szCs w:val="20"/>
      <w:lang w:val="ro-RO"/>
    </w:rPr>
  </w:style>
  <w:style w:type="paragraph" w:styleId="Subsol">
    <w:name w:val="footer"/>
    <w:basedOn w:val="Normal"/>
    <w:link w:val="SubsolCaracter"/>
    <w:uiPriority w:val="99"/>
    <w:unhideWhenUsed/>
    <w:rsid w:val="00DF064E"/>
    <w:pPr>
      <w:tabs>
        <w:tab w:val="center" w:pos="4536"/>
        <w:tab w:val="right" w:pos="9072"/>
      </w:tabs>
    </w:pPr>
    <w:rPr>
      <w:rFonts w:eastAsia="Calibri" w:cs="Times New Roman"/>
      <w:lang w:val="ro-RO"/>
    </w:rPr>
  </w:style>
  <w:style w:type="character" w:customStyle="1" w:styleId="SubsolCaracter">
    <w:name w:val="Subsol Caracter"/>
    <w:basedOn w:val="Fontdeparagrafimplicit"/>
    <w:link w:val="Subsol"/>
    <w:uiPriority w:val="99"/>
    <w:rsid w:val="00DF064E"/>
    <w:rPr>
      <w:sz w:val="22"/>
      <w:szCs w:val="22"/>
      <w:lang w:val="ro-RO"/>
    </w:rPr>
  </w:style>
  <w:style w:type="character" w:customStyle="1" w:styleId="Titlu1Caracter">
    <w:name w:val="Titlu 1 Caracter"/>
    <w:basedOn w:val="Fontdeparagrafimplicit"/>
    <w:link w:val="Titlu1"/>
    <w:rsid w:val="004544A0"/>
    <w:rPr>
      <w:rFonts w:asciiTheme="majorHAnsi" w:eastAsiaTheme="majorEastAsia" w:hAnsiTheme="majorHAnsi" w:cstheme="majorBidi"/>
      <w:color w:val="365F91" w:themeColor="accent1" w:themeShade="BF"/>
      <w:sz w:val="32"/>
      <w:szCs w:val="32"/>
    </w:rPr>
  </w:style>
  <w:style w:type="character" w:styleId="Hyperlink">
    <w:name w:val="Hyperlink"/>
    <w:basedOn w:val="Fontdeparagrafimplicit"/>
    <w:uiPriority w:val="99"/>
    <w:semiHidden/>
    <w:unhideWhenUsed/>
    <w:rsid w:val="004544A0"/>
    <w:rPr>
      <w:color w:val="0000FF"/>
      <w:u w:val="single"/>
    </w:rPr>
  </w:style>
  <w:style w:type="paragraph" w:customStyle="1" w:styleId="a">
    <w:uiPriority w:val="59"/>
    <w:rsid w:val="00C4431F"/>
  </w:style>
  <w:style w:type="paragraph" w:styleId="Antet">
    <w:name w:val="header"/>
    <w:basedOn w:val="Normal"/>
    <w:link w:val="AntetCaracter"/>
    <w:uiPriority w:val="99"/>
    <w:rsid w:val="00517E00"/>
    <w:pPr>
      <w:tabs>
        <w:tab w:val="center" w:pos="4153"/>
        <w:tab w:val="right" w:pos="8306"/>
      </w:tabs>
      <w:spacing w:after="0" w:line="240" w:lineRule="auto"/>
    </w:pPr>
    <w:rPr>
      <w:rFonts w:ascii="Times New Roman" w:hAnsi="Times New Roman" w:cs="Times New Roman"/>
      <w:sz w:val="24"/>
      <w:szCs w:val="24"/>
    </w:rPr>
  </w:style>
  <w:style w:type="character" w:customStyle="1" w:styleId="AntetCaracter">
    <w:name w:val="Antet Caracter"/>
    <w:basedOn w:val="Fontdeparagrafimplicit"/>
    <w:link w:val="Antet"/>
    <w:uiPriority w:val="99"/>
    <w:rsid w:val="00517E00"/>
    <w:rPr>
      <w:rFonts w:ascii="Times New Roman" w:eastAsia="Times New Roman" w:hAnsi="Times New Roman"/>
      <w:sz w:val="24"/>
      <w:szCs w:val="24"/>
    </w:rPr>
  </w:style>
  <w:style w:type="paragraph" w:styleId="TextnBalon">
    <w:name w:val="Balloon Text"/>
    <w:basedOn w:val="Normal"/>
    <w:link w:val="TextnBalonCaracter"/>
    <w:uiPriority w:val="99"/>
    <w:semiHidden/>
    <w:unhideWhenUsed/>
    <w:rsid w:val="00517E00"/>
    <w:pPr>
      <w:spacing w:after="0" w:line="240" w:lineRule="auto"/>
    </w:pPr>
    <w:rPr>
      <w:rFonts w:ascii="Tahoma" w:hAnsi="Tahoma" w:cs="Times New Roman"/>
      <w:sz w:val="16"/>
      <w:szCs w:val="16"/>
    </w:rPr>
  </w:style>
  <w:style w:type="character" w:customStyle="1" w:styleId="TextnBalonCaracter">
    <w:name w:val="Text în Balon Caracter"/>
    <w:basedOn w:val="Fontdeparagrafimplicit"/>
    <w:link w:val="TextnBalon"/>
    <w:uiPriority w:val="99"/>
    <w:semiHidden/>
    <w:rsid w:val="00517E00"/>
    <w:rPr>
      <w:rFonts w:ascii="Tahoma" w:eastAsia="Times New Roman" w:hAnsi="Tahoma"/>
      <w:sz w:val="16"/>
      <w:szCs w:val="16"/>
    </w:rPr>
  </w:style>
  <w:style w:type="paragraph" w:styleId="NormalWeb">
    <w:name w:val="Normal (Web)"/>
    <w:basedOn w:val="Normal"/>
    <w:uiPriority w:val="99"/>
    <w:unhideWhenUsed/>
    <w:rsid w:val="00E728FC"/>
    <w:pPr>
      <w:spacing w:before="100" w:beforeAutospacing="1" w:after="100" w:afterAutospacing="1" w:line="240" w:lineRule="auto"/>
    </w:pPr>
    <w:rPr>
      <w:rFonts w:ascii="Times New Roman" w:hAnsi="Times New Roman" w:cs="Times New Roman"/>
      <w:sz w:val="24"/>
      <w:szCs w:val="24"/>
    </w:rPr>
  </w:style>
  <w:style w:type="paragraph" w:styleId="Indentcorptext2">
    <w:name w:val="Body Text Indent 2"/>
    <w:basedOn w:val="Normal"/>
    <w:link w:val="Indentcorptext2Caracter"/>
    <w:semiHidden/>
    <w:rsid w:val="00D56C29"/>
    <w:pPr>
      <w:spacing w:after="0" w:line="240" w:lineRule="auto"/>
      <w:ind w:left="709"/>
      <w:jc w:val="both"/>
    </w:pPr>
    <w:rPr>
      <w:rFonts w:ascii="Arial" w:hAnsi="Arial" w:cs="Arial"/>
      <w:sz w:val="24"/>
      <w:szCs w:val="24"/>
      <w:lang w:val="de-DE" w:eastAsia="de-DE"/>
    </w:rPr>
  </w:style>
  <w:style w:type="character" w:customStyle="1" w:styleId="Indentcorptext2Caracter">
    <w:name w:val="Indent corp text 2 Caracter"/>
    <w:basedOn w:val="Fontdeparagrafimplicit"/>
    <w:link w:val="Indentcorptext2"/>
    <w:semiHidden/>
    <w:rsid w:val="00D56C29"/>
    <w:rPr>
      <w:rFonts w:ascii="Arial" w:eastAsia="Times New Roman" w:hAnsi="Arial" w:cs="Arial"/>
      <w:sz w:val="24"/>
      <w:szCs w:val="24"/>
      <w:lang w:val="de-DE" w:eastAsia="de-DE"/>
    </w:rPr>
  </w:style>
  <w:style w:type="character" w:customStyle="1" w:styleId="Titlu3Caracter">
    <w:name w:val="Titlu 3 Caracter"/>
    <w:basedOn w:val="Fontdeparagrafimplicit"/>
    <w:link w:val="Titlu3"/>
    <w:rsid w:val="009500CD"/>
    <w:rPr>
      <w:rFonts w:asciiTheme="majorHAnsi" w:eastAsiaTheme="majorEastAsia" w:hAnsiTheme="majorHAnsi" w:cstheme="majorBidi"/>
      <w:b/>
      <w:bCs/>
      <w:color w:val="4F81BD" w:themeColor="accent1"/>
      <w:sz w:val="22"/>
      <w:szCs w:val="22"/>
    </w:rPr>
  </w:style>
  <w:style w:type="character" w:styleId="Robust">
    <w:name w:val="Strong"/>
    <w:uiPriority w:val="22"/>
    <w:qFormat/>
    <w:locked/>
    <w:rsid w:val="009500CD"/>
    <w:rPr>
      <w:b/>
      <w:bCs/>
    </w:rPr>
  </w:style>
  <w:style w:type="character" w:customStyle="1" w:styleId="greylevel1">
    <w:name w:val="greylevel1"/>
    <w:rsid w:val="009500CD"/>
  </w:style>
  <w:style w:type="paragraph" w:customStyle="1" w:styleId="Caracter">
    <w:name w:val="Caracter"/>
    <w:basedOn w:val="Normal"/>
    <w:rsid w:val="004D5493"/>
    <w:pPr>
      <w:spacing w:after="0" w:line="240" w:lineRule="auto"/>
    </w:pPr>
    <w:rPr>
      <w:rFonts w:ascii="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D"/>
    <w:pPr>
      <w:spacing w:after="200" w:line="276" w:lineRule="auto"/>
    </w:pPr>
    <w:rPr>
      <w:rFonts w:eastAsia="Times New Roman" w:cs="Calibri"/>
      <w:sz w:val="22"/>
      <w:szCs w:val="22"/>
    </w:rPr>
  </w:style>
  <w:style w:type="paragraph" w:styleId="Titlu1">
    <w:name w:val="heading 1"/>
    <w:basedOn w:val="Normal"/>
    <w:next w:val="Normal"/>
    <w:link w:val="Titlu1Caracter"/>
    <w:qFormat/>
    <w:locked/>
    <w:rsid w:val="004544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3">
    <w:name w:val="heading 3"/>
    <w:basedOn w:val="Normal"/>
    <w:next w:val="Normal"/>
    <w:link w:val="Titlu3Caracter"/>
    <w:semiHidden/>
    <w:unhideWhenUsed/>
    <w:qFormat/>
    <w:locked/>
    <w:rsid w:val="009500CD"/>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9"/>
    <w:qFormat/>
    <w:locked/>
    <w:rsid w:val="00477071"/>
    <w:pPr>
      <w:keepNext/>
      <w:spacing w:before="240" w:after="60" w:line="240" w:lineRule="auto"/>
      <w:outlineLvl w:val="3"/>
    </w:pPr>
    <w:rPr>
      <w:rFonts w:eastAsia="Calibri"/>
      <w:b/>
      <w:bCs/>
      <w:i/>
      <w:iCs/>
      <w:sz w:val="28"/>
      <w:szCs w:val="28"/>
    </w:rPr>
  </w:style>
  <w:style w:type="paragraph" w:styleId="Titlu5">
    <w:name w:val="heading 5"/>
    <w:basedOn w:val="Normal"/>
    <w:next w:val="Normal"/>
    <w:link w:val="Titlu5Caracter"/>
    <w:semiHidden/>
    <w:unhideWhenUsed/>
    <w:qFormat/>
    <w:locked/>
    <w:rsid w:val="00483885"/>
    <w:pPr>
      <w:keepNext/>
      <w:keepLines/>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semiHidden/>
    <w:unhideWhenUsed/>
    <w:qFormat/>
    <w:locked/>
    <w:rsid w:val="004838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9"/>
    <w:semiHidden/>
    <w:locked/>
    <w:rsid w:val="00817B80"/>
    <w:rPr>
      <w:rFonts w:ascii="Calibri" w:hAnsi="Calibri" w:cs="Calibri"/>
      <w:b/>
      <w:bCs/>
      <w:sz w:val="28"/>
      <w:szCs w:val="28"/>
    </w:rPr>
  </w:style>
  <w:style w:type="paragraph" w:customStyle="1" w:styleId="Default">
    <w:name w:val="Default"/>
    <w:rsid w:val="0075119D"/>
    <w:pPr>
      <w:widowControl w:val="0"/>
      <w:autoSpaceDE w:val="0"/>
      <w:autoSpaceDN w:val="0"/>
      <w:adjustRightInd w:val="0"/>
    </w:pPr>
    <w:rPr>
      <w:rFonts w:eastAsia="Times New Roman" w:cs="Calibri"/>
      <w:color w:val="000000"/>
      <w:sz w:val="24"/>
      <w:szCs w:val="24"/>
    </w:rPr>
  </w:style>
  <w:style w:type="paragraph" w:customStyle="1" w:styleId="CM25">
    <w:name w:val="CM25"/>
    <w:basedOn w:val="Default"/>
    <w:next w:val="Default"/>
    <w:uiPriority w:val="99"/>
    <w:rsid w:val="0075119D"/>
    <w:rPr>
      <w:rFonts w:ascii="DOPAB N+ Symbol" w:hAnsi="DOPAB N+ Symbol" w:cs="DOPAB N+ Symbol"/>
      <w:color w:val="auto"/>
    </w:rPr>
  </w:style>
  <w:style w:type="paragraph" w:customStyle="1" w:styleId="CM26">
    <w:name w:val="CM26"/>
    <w:basedOn w:val="Default"/>
    <w:next w:val="Default"/>
    <w:uiPriority w:val="99"/>
    <w:rsid w:val="0075119D"/>
    <w:rPr>
      <w:rFonts w:ascii="DOPAB N+ Symbol" w:hAnsi="DOPAB N+ Symbol" w:cs="DOPAB N+ Symbol"/>
      <w:color w:val="auto"/>
    </w:rPr>
  </w:style>
  <w:style w:type="paragraph" w:customStyle="1" w:styleId="CM27">
    <w:name w:val="CM27"/>
    <w:basedOn w:val="Default"/>
    <w:next w:val="Default"/>
    <w:uiPriority w:val="99"/>
    <w:rsid w:val="0075119D"/>
    <w:rPr>
      <w:rFonts w:ascii="DOPAB N+ Symbol" w:hAnsi="DOPAB N+ Symbol" w:cs="DOPAB N+ Symbol"/>
      <w:color w:val="auto"/>
    </w:rPr>
  </w:style>
  <w:style w:type="paragraph" w:customStyle="1" w:styleId="CM28">
    <w:name w:val="CM28"/>
    <w:basedOn w:val="Default"/>
    <w:next w:val="Default"/>
    <w:uiPriority w:val="99"/>
    <w:rsid w:val="0075119D"/>
    <w:rPr>
      <w:rFonts w:ascii="DOPAB N+ Symbol" w:hAnsi="DOPAB N+ Symbol" w:cs="DOPAB N+ Symbol"/>
      <w:color w:val="auto"/>
    </w:rPr>
  </w:style>
  <w:style w:type="paragraph" w:customStyle="1" w:styleId="CM14">
    <w:name w:val="CM14"/>
    <w:basedOn w:val="Default"/>
    <w:next w:val="Default"/>
    <w:uiPriority w:val="99"/>
    <w:rsid w:val="0075119D"/>
    <w:pPr>
      <w:spacing w:line="253" w:lineRule="atLeast"/>
    </w:pPr>
    <w:rPr>
      <w:rFonts w:ascii="DOPAB N+ Symbol" w:hAnsi="DOPAB N+ Symbol" w:cs="DOPAB N+ Symbol"/>
      <w:color w:val="auto"/>
    </w:rPr>
  </w:style>
  <w:style w:type="table" w:styleId="GrilTabel">
    <w:name w:val="Table Grid"/>
    <w:basedOn w:val="TabelNormal"/>
    <w:uiPriority w:val="59"/>
    <w:locked/>
    <w:rsid w:val="00FE7BF7"/>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Char">
    <w:name w:val="Default Text Char"/>
    <w:basedOn w:val="Normal"/>
    <w:link w:val="DefaultTextCharChar"/>
    <w:rsid w:val="00E876E3"/>
    <w:pPr>
      <w:spacing w:after="0" w:line="240" w:lineRule="auto"/>
    </w:pPr>
    <w:rPr>
      <w:rFonts w:ascii="MS Sans Serif" w:hAnsi="MS Sans Serif" w:cs="Times New Roman"/>
      <w:sz w:val="24"/>
      <w:szCs w:val="24"/>
      <w:lang w:val="ro-RO"/>
    </w:rPr>
  </w:style>
  <w:style w:type="character" w:customStyle="1" w:styleId="DefaultTextCharChar">
    <w:name w:val="Default Text Char Char"/>
    <w:link w:val="DefaultTextChar"/>
    <w:rsid w:val="00E876E3"/>
    <w:rPr>
      <w:rFonts w:ascii="MS Sans Serif" w:eastAsia="Times New Roman" w:hAnsi="MS Sans Serif"/>
      <w:sz w:val="24"/>
      <w:szCs w:val="24"/>
      <w:lang w:val="ro-RO"/>
    </w:rPr>
  </w:style>
  <w:style w:type="paragraph" w:styleId="Listparagraf">
    <w:name w:val="List Paragraph"/>
    <w:aliases w:val="List Paragraph1,body 2,List Paragraph11,List Paragraph111"/>
    <w:basedOn w:val="Normal"/>
    <w:uiPriority w:val="99"/>
    <w:qFormat/>
    <w:rsid w:val="006160EE"/>
    <w:pPr>
      <w:ind w:left="720"/>
      <w:contextualSpacing/>
    </w:pPr>
  </w:style>
  <w:style w:type="character" w:customStyle="1" w:styleId="Titlu5Caracter">
    <w:name w:val="Titlu 5 Caracter"/>
    <w:basedOn w:val="Fontdeparagrafimplicit"/>
    <w:link w:val="Titlu5"/>
    <w:semiHidden/>
    <w:rsid w:val="00483885"/>
    <w:rPr>
      <w:rFonts w:asciiTheme="majorHAnsi" w:eastAsiaTheme="majorEastAsia" w:hAnsiTheme="majorHAnsi" w:cstheme="majorBidi"/>
      <w:color w:val="243F60" w:themeColor="accent1" w:themeShade="7F"/>
      <w:sz w:val="22"/>
      <w:szCs w:val="22"/>
    </w:rPr>
  </w:style>
  <w:style w:type="character" w:customStyle="1" w:styleId="Titlu6Caracter">
    <w:name w:val="Titlu 6 Caracter"/>
    <w:basedOn w:val="Fontdeparagrafimplicit"/>
    <w:link w:val="Titlu6"/>
    <w:semiHidden/>
    <w:rsid w:val="00483885"/>
    <w:rPr>
      <w:rFonts w:asciiTheme="majorHAnsi" w:eastAsiaTheme="majorEastAsia" w:hAnsiTheme="majorHAnsi" w:cstheme="majorBidi"/>
      <w:i/>
      <w:iCs/>
      <w:color w:val="243F60" w:themeColor="accent1" w:themeShade="7F"/>
      <w:sz w:val="22"/>
      <w:szCs w:val="22"/>
    </w:rPr>
  </w:style>
  <w:style w:type="paragraph" w:customStyle="1" w:styleId="DefaultText">
    <w:name w:val="Default Text"/>
    <w:basedOn w:val="Normal"/>
    <w:rsid w:val="00DF064E"/>
    <w:pPr>
      <w:spacing w:after="0" w:line="240" w:lineRule="auto"/>
    </w:pPr>
    <w:rPr>
      <w:rFonts w:ascii="MS Sans Serif" w:hAnsi="MS Sans Serif" w:cs="Times New Roman"/>
      <w:sz w:val="24"/>
      <w:szCs w:val="20"/>
      <w:lang w:val="ro-RO"/>
    </w:rPr>
  </w:style>
  <w:style w:type="paragraph" w:styleId="Subsol">
    <w:name w:val="footer"/>
    <w:basedOn w:val="Normal"/>
    <w:link w:val="SubsolCaracter"/>
    <w:uiPriority w:val="99"/>
    <w:unhideWhenUsed/>
    <w:rsid w:val="00DF064E"/>
    <w:pPr>
      <w:tabs>
        <w:tab w:val="center" w:pos="4536"/>
        <w:tab w:val="right" w:pos="9072"/>
      </w:tabs>
    </w:pPr>
    <w:rPr>
      <w:rFonts w:eastAsia="Calibri" w:cs="Times New Roman"/>
      <w:lang w:val="ro-RO"/>
    </w:rPr>
  </w:style>
  <w:style w:type="character" w:customStyle="1" w:styleId="SubsolCaracter">
    <w:name w:val="Subsol Caracter"/>
    <w:basedOn w:val="Fontdeparagrafimplicit"/>
    <w:link w:val="Subsol"/>
    <w:uiPriority w:val="99"/>
    <w:rsid w:val="00DF064E"/>
    <w:rPr>
      <w:sz w:val="22"/>
      <w:szCs w:val="22"/>
      <w:lang w:val="ro-RO"/>
    </w:rPr>
  </w:style>
  <w:style w:type="character" w:customStyle="1" w:styleId="Titlu1Caracter">
    <w:name w:val="Titlu 1 Caracter"/>
    <w:basedOn w:val="Fontdeparagrafimplicit"/>
    <w:link w:val="Titlu1"/>
    <w:rsid w:val="004544A0"/>
    <w:rPr>
      <w:rFonts w:asciiTheme="majorHAnsi" w:eastAsiaTheme="majorEastAsia" w:hAnsiTheme="majorHAnsi" w:cstheme="majorBidi"/>
      <w:color w:val="365F91" w:themeColor="accent1" w:themeShade="BF"/>
      <w:sz w:val="32"/>
      <w:szCs w:val="32"/>
    </w:rPr>
  </w:style>
  <w:style w:type="character" w:styleId="Hyperlink">
    <w:name w:val="Hyperlink"/>
    <w:basedOn w:val="Fontdeparagrafimplicit"/>
    <w:uiPriority w:val="99"/>
    <w:semiHidden/>
    <w:unhideWhenUsed/>
    <w:rsid w:val="004544A0"/>
    <w:rPr>
      <w:color w:val="0000FF"/>
      <w:u w:val="single"/>
    </w:rPr>
  </w:style>
  <w:style w:type="paragraph" w:customStyle="1" w:styleId="a">
    <w:uiPriority w:val="59"/>
    <w:rsid w:val="00C4431F"/>
  </w:style>
  <w:style w:type="paragraph" w:styleId="Antet">
    <w:name w:val="header"/>
    <w:basedOn w:val="Normal"/>
    <w:link w:val="AntetCaracter"/>
    <w:uiPriority w:val="99"/>
    <w:rsid w:val="00517E00"/>
    <w:pPr>
      <w:tabs>
        <w:tab w:val="center" w:pos="4153"/>
        <w:tab w:val="right" w:pos="8306"/>
      </w:tabs>
      <w:spacing w:after="0" w:line="240" w:lineRule="auto"/>
    </w:pPr>
    <w:rPr>
      <w:rFonts w:ascii="Times New Roman" w:hAnsi="Times New Roman" w:cs="Times New Roman"/>
      <w:sz w:val="24"/>
      <w:szCs w:val="24"/>
    </w:rPr>
  </w:style>
  <w:style w:type="character" w:customStyle="1" w:styleId="AntetCaracter">
    <w:name w:val="Antet Caracter"/>
    <w:basedOn w:val="Fontdeparagrafimplicit"/>
    <w:link w:val="Antet"/>
    <w:uiPriority w:val="99"/>
    <w:rsid w:val="00517E00"/>
    <w:rPr>
      <w:rFonts w:ascii="Times New Roman" w:eastAsia="Times New Roman" w:hAnsi="Times New Roman"/>
      <w:sz w:val="24"/>
      <w:szCs w:val="24"/>
    </w:rPr>
  </w:style>
  <w:style w:type="paragraph" w:styleId="TextnBalon">
    <w:name w:val="Balloon Text"/>
    <w:basedOn w:val="Normal"/>
    <w:link w:val="TextnBalonCaracter"/>
    <w:uiPriority w:val="99"/>
    <w:semiHidden/>
    <w:unhideWhenUsed/>
    <w:rsid w:val="00517E00"/>
    <w:pPr>
      <w:spacing w:after="0" w:line="240" w:lineRule="auto"/>
    </w:pPr>
    <w:rPr>
      <w:rFonts w:ascii="Tahoma" w:hAnsi="Tahoma" w:cs="Times New Roman"/>
      <w:sz w:val="16"/>
      <w:szCs w:val="16"/>
    </w:rPr>
  </w:style>
  <w:style w:type="character" w:customStyle="1" w:styleId="TextnBalonCaracter">
    <w:name w:val="Text în Balon Caracter"/>
    <w:basedOn w:val="Fontdeparagrafimplicit"/>
    <w:link w:val="TextnBalon"/>
    <w:uiPriority w:val="99"/>
    <w:semiHidden/>
    <w:rsid w:val="00517E00"/>
    <w:rPr>
      <w:rFonts w:ascii="Tahoma" w:eastAsia="Times New Roman" w:hAnsi="Tahoma"/>
      <w:sz w:val="16"/>
      <w:szCs w:val="16"/>
    </w:rPr>
  </w:style>
  <w:style w:type="paragraph" w:styleId="NormalWeb">
    <w:name w:val="Normal (Web)"/>
    <w:basedOn w:val="Normal"/>
    <w:uiPriority w:val="99"/>
    <w:unhideWhenUsed/>
    <w:rsid w:val="00E728FC"/>
    <w:pPr>
      <w:spacing w:before="100" w:beforeAutospacing="1" w:after="100" w:afterAutospacing="1" w:line="240" w:lineRule="auto"/>
    </w:pPr>
    <w:rPr>
      <w:rFonts w:ascii="Times New Roman" w:hAnsi="Times New Roman" w:cs="Times New Roman"/>
      <w:sz w:val="24"/>
      <w:szCs w:val="24"/>
    </w:rPr>
  </w:style>
  <w:style w:type="paragraph" w:styleId="Indentcorptext2">
    <w:name w:val="Body Text Indent 2"/>
    <w:basedOn w:val="Normal"/>
    <w:link w:val="Indentcorptext2Caracter"/>
    <w:semiHidden/>
    <w:rsid w:val="00D56C29"/>
    <w:pPr>
      <w:spacing w:after="0" w:line="240" w:lineRule="auto"/>
      <w:ind w:left="709"/>
      <w:jc w:val="both"/>
    </w:pPr>
    <w:rPr>
      <w:rFonts w:ascii="Arial" w:hAnsi="Arial" w:cs="Arial"/>
      <w:sz w:val="24"/>
      <w:szCs w:val="24"/>
      <w:lang w:val="de-DE" w:eastAsia="de-DE"/>
    </w:rPr>
  </w:style>
  <w:style w:type="character" w:customStyle="1" w:styleId="Indentcorptext2Caracter">
    <w:name w:val="Indent corp text 2 Caracter"/>
    <w:basedOn w:val="Fontdeparagrafimplicit"/>
    <w:link w:val="Indentcorptext2"/>
    <w:semiHidden/>
    <w:rsid w:val="00D56C29"/>
    <w:rPr>
      <w:rFonts w:ascii="Arial" w:eastAsia="Times New Roman" w:hAnsi="Arial" w:cs="Arial"/>
      <w:sz w:val="24"/>
      <w:szCs w:val="24"/>
      <w:lang w:val="de-DE" w:eastAsia="de-DE"/>
    </w:rPr>
  </w:style>
  <w:style w:type="character" w:customStyle="1" w:styleId="Titlu3Caracter">
    <w:name w:val="Titlu 3 Caracter"/>
    <w:basedOn w:val="Fontdeparagrafimplicit"/>
    <w:link w:val="Titlu3"/>
    <w:rsid w:val="009500CD"/>
    <w:rPr>
      <w:rFonts w:asciiTheme="majorHAnsi" w:eastAsiaTheme="majorEastAsia" w:hAnsiTheme="majorHAnsi" w:cstheme="majorBidi"/>
      <w:b/>
      <w:bCs/>
      <w:color w:val="4F81BD" w:themeColor="accent1"/>
      <w:sz w:val="22"/>
      <w:szCs w:val="22"/>
    </w:rPr>
  </w:style>
  <w:style w:type="character" w:styleId="Robust">
    <w:name w:val="Strong"/>
    <w:uiPriority w:val="22"/>
    <w:qFormat/>
    <w:locked/>
    <w:rsid w:val="009500CD"/>
    <w:rPr>
      <w:b/>
      <w:bCs/>
    </w:rPr>
  </w:style>
  <w:style w:type="character" w:customStyle="1" w:styleId="greylevel1">
    <w:name w:val="greylevel1"/>
    <w:rsid w:val="009500CD"/>
  </w:style>
  <w:style w:type="paragraph" w:customStyle="1" w:styleId="Caracter">
    <w:name w:val="Caracter"/>
    <w:basedOn w:val="Normal"/>
    <w:rsid w:val="004D5493"/>
    <w:pPr>
      <w:spacing w:after="0"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2761">
      <w:bodyDiv w:val="1"/>
      <w:marLeft w:val="0"/>
      <w:marRight w:val="0"/>
      <w:marTop w:val="0"/>
      <w:marBottom w:val="0"/>
      <w:divBdr>
        <w:top w:val="none" w:sz="0" w:space="0" w:color="auto"/>
        <w:left w:val="none" w:sz="0" w:space="0" w:color="auto"/>
        <w:bottom w:val="none" w:sz="0" w:space="0" w:color="auto"/>
        <w:right w:val="none" w:sz="0" w:space="0" w:color="auto"/>
      </w:divBdr>
    </w:div>
    <w:div w:id="511721010">
      <w:bodyDiv w:val="1"/>
      <w:marLeft w:val="0"/>
      <w:marRight w:val="0"/>
      <w:marTop w:val="0"/>
      <w:marBottom w:val="0"/>
      <w:divBdr>
        <w:top w:val="none" w:sz="0" w:space="0" w:color="auto"/>
        <w:left w:val="none" w:sz="0" w:space="0" w:color="auto"/>
        <w:bottom w:val="none" w:sz="0" w:space="0" w:color="auto"/>
        <w:right w:val="none" w:sz="0" w:space="0" w:color="auto"/>
      </w:divBdr>
    </w:div>
    <w:div w:id="650209716">
      <w:bodyDiv w:val="1"/>
      <w:marLeft w:val="0"/>
      <w:marRight w:val="0"/>
      <w:marTop w:val="0"/>
      <w:marBottom w:val="0"/>
      <w:divBdr>
        <w:top w:val="none" w:sz="0" w:space="0" w:color="auto"/>
        <w:left w:val="none" w:sz="0" w:space="0" w:color="auto"/>
        <w:bottom w:val="none" w:sz="0" w:space="0" w:color="auto"/>
        <w:right w:val="none" w:sz="0" w:space="0" w:color="auto"/>
      </w:divBdr>
    </w:div>
    <w:div w:id="787746521">
      <w:bodyDiv w:val="1"/>
      <w:marLeft w:val="0"/>
      <w:marRight w:val="0"/>
      <w:marTop w:val="0"/>
      <w:marBottom w:val="0"/>
      <w:divBdr>
        <w:top w:val="none" w:sz="0" w:space="0" w:color="auto"/>
        <w:left w:val="none" w:sz="0" w:space="0" w:color="auto"/>
        <w:bottom w:val="none" w:sz="0" w:space="0" w:color="auto"/>
        <w:right w:val="none" w:sz="0" w:space="0" w:color="auto"/>
      </w:divBdr>
    </w:div>
    <w:div w:id="865556368">
      <w:bodyDiv w:val="1"/>
      <w:marLeft w:val="0"/>
      <w:marRight w:val="0"/>
      <w:marTop w:val="0"/>
      <w:marBottom w:val="0"/>
      <w:divBdr>
        <w:top w:val="none" w:sz="0" w:space="0" w:color="auto"/>
        <w:left w:val="none" w:sz="0" w:space="0" w:color="auto"/>
        <w:bottom w:val="none" w:sz="0" w:space="0" w:color="auto"/>
        <w:right w:val="none" w:sz="0" w:space="0" w:color="auto"/>
      </w:divBdr>
    </w:div>
    <w:div w:id="1062828652">
      <w:bodyDiv w:val="1"/>
      <w:marLeft w:val="0"/>
      <w:marRight w:val="0"/>
      <w:marTop w:val="0"/>
      <w:marBottom w:val="0"/>
      <w:divBdr>
        <w:top w:val="none" w:sz="0" w:space="0" w:color="auto"/>
        <w:left w:val="none" w:sz="0" w:space="0" w:color="auto"/>
        <w:bottom w:val="none" w:sz="0" w:space="0" w:color="auto"/>
        <w:right w:val="none" w:sz="0" w:space="0" w:color="auto"/>
      </w:divBdr>
    </w:div>
    <w:div w:id="1359968191">
      <w:marLeft w:val="0"/>
      <w:marRight w:val="0"/>
      <w:marTop w:val="0"/>
      <w:marBottom w:val="0"/>
      <w:divBdr>
        <w:top w:val="none" w:sz="0" w:space="0" w:color="auto"/>
        <w:left w:val="none" w:sz="0" w:space="0" w:color="auto"/>
        <w:bottom w:val="none" w:sz="0" w:space="0" w:color="auto"/>
        <w:right w:val="none" w:sz="0" w:space="0" w:color="auto"/>
      </w:divBdr>
    </w:div>
    <w:div w:id="143073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9BCB-A7E8-44C7-B8F5-0157A770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785</Words>
  <Characters>4557</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Formular 1</vt:lpstr>
      <vt:lpstr>Formular 1</vt:lpstr>
    </vt:vector>
  </TitlesOfParts>
  <Company>Consiliul Judetean Alba</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1</dc:title>
  <dc:creator>Paul Silviu TODORAN</dc:creator>
  <cp:lastModifiedBy>Alexandra Muresan</cp:lastModifiedBy>
  <cp:revision>85</cp:revision>
  <cp:lastPrinted>2019-11-06T06:13:00Z</cp:lastPrinted>
  <dcterms:created xsi:type="dcterms:W3CDTF">2019-09-26T06:59:00Z</dcterms:created>
  <dcterms:modified xsi:type="dcterms:W3CDTF">2019-11-06T07:26:00Z</dcterms:modified>
</cp:coreProperties>
</file>